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Лугоболотная  средняя общеобразовательная школа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 Оричевского района Кировской области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12C5" w:rsidTr="00D512C5">
        <w:tc>
          <w:tcPr>
            <w:tcW w:w="4785" w:type="dxa"/>
          </w:tcPr>
          <w:p w:rsidR="00D512C5" w:rsidRDefault="00D512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512C5" w:rsidRDefault="00D512C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12C5" w:rsidRDefault="00D512C5" w:rsidP="00D512C5">
      <w:pPr>
        <w:rPr>
          <w:rFonts w:ascii="Calibri" w:hAnsi="Calibri"/>
        </w:rPr>
      </w:pPr>
    </w:p>
    <w:p w:rsidR="00D512C5" w:rsidRDefault="00D512C5" w:rsidP="00D512C5"/>
    <w:p w:rsidR="00D512C5" w:rsidRDefault="00D512C5" w:rsidP="00D512C5"/>
    <w:p w:rsidR="00D512C5" w:rsidRDefault="00D512C5" w:rsidP="00D512C5"/>
    <w:p w:rsidR="00D512C5" w:rsidRDefault="00D512C5" w:rsidP="00D512C5"/>
    <w:p w:rsidR="00D512C5" w:rsidRDefault="00D512C5" w:rsidP="00D512C5"/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 по Истории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(предметная область «Общественно-научные предметы»)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7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2023 – 2024 учебный год</w:t>
      </w:r>
    </w:p>
    <w:p w:rsidR="00D512C5" w:rsidRDefault="00D512C5" w:rsidP="00D512C5">
      <w:pPr>
        <w:rPr>
          <w:rFonts w:ascii="Calibri" w:hAnsi="Calibri"/>
          <w:sz w:val="44"/>
          <w:szCs w:val="44"/>
        </w:rPr>
      </w:pPr>
    </w:p>
    <w:p w:rsidR="00D512C5" w:rsidRDefault="00D512C5" w:rsidP="00D512C5">
      <w:pPr>
        <w:rPr>
          <w:sz w:val="44"/>
          <w:szCs w:val="44"/>
        </w:rPr>
      </w:pPr>
    </w:p>
    <w:p w:rsidR="00D512C5" w:rsidRDefault="00D512C5" w:rsidP="00D512C5">
      <w:pPr>
        <w:rPr>
          <w:sz w:val="44"/>
          <w:szCs w:val="44"/>
        </w:rPr>
      </w:pPr>
    </w:p>
    <w:p w:rsidR="00D512C5" w:rsidRDefault="00D512C5" w:rsidP="00D512C5">
      <w:pPr>
        <w:rPr>
          <w:sz w:val="44"/>
          <w:szCs w:val="44"/>
        </w:rPr>
      </w:pPr>
    </w:p>
    <w:p w:rsidR="00D512C5" w:rsidRDefault="00D512C5" w:rsidP="00D512C5"/>
    <w:p w:rsidR="00D512C5" w:rsidRDefault="00D512C5" w:rsidP="00D51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Шарова Юлия Владимировна,</w:t>
      </w:r>
    </w:p>
    <w:p w:rsidR="00D512C5" w:rsidRDefault="00D512C5" w:rsidP="00D51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D512C5" w:rsidRDefault="00D512C5" w:rsidP="00D51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Лугоболотной средней школы</w:t>
      </w:r>
    </w:p>
    <w:p w:rsidR="00D512C5" w:rsidRDefault="00D512C5" w:rsidP="00D512C5">
      <w:pPr>
        <w:rPr>
          <w:rFonts w:ascii="Calibri" w:hAnsi="Calibri"/>
        </w:rPr>
      </w:pPr>
    </w:p>
    <w:p w:rsidR="00D512C5" w:rsidRDefault="00D512C5" w:rsidP="00D512C5"/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D512C5" w:rsidRDefault="00D512C5" w:rsidP="00D5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>1. Пояснительная записка.</w:t>
      </w:r>
    </w:p>
    <w:p w:rsidR="00C37A24" w:rsidRPr="00C37A24" w:rsidRDefault="00C37A24" w:rsidP="00C37A24">
      <w:pPr>
        <w:spacing w:after="0" w:line="20" w:lineRule="atLeast"/>
        <w:ind w:left="1982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i/>
          <w:lang w:eastAsia="zh-CN"/>
        </w:rPr>
        <w:t xml:space="preserve">      Рабочая программа по истории России  разработана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 в соответствии с Федеральным Государственным Образовательным Стандартом основного общего образования на основе историко-культурного стандарта (ИКС). При  разработке рабочей программы использованы: рабочая программа и тематическое планирование курса «История России» в 6 – 9 класс под редакцией А.А. Данилова, О.Н. Журавлёвой, И.Е. Барыкиной, М., Просвещение, 2016 г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На основе: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- основной образовательной программы Лугоболотной средней школы;</w:t>
      </w:r>
    </w:p>
    <w:p w:rsidR="00C37A24" w:rsidRPr="00C37A24" w:rsidRDefault="00C37A24" w:rsidP="00C37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- базисного учебного плана Лугоболотной средней школы</w:t>
      </w:r>
      <w:r w:rsidRPr="00C37A2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Особенности программы — ее интегративность, объединение курсов всеобщей и отечествен</w:t>
      </w:r>
      <w:r w:rsidRPr="00C37A24">
        <w:rPr>
          <w:rFonts w:ascii="Times New Roman" w:eastAsia="Calibri" w:hAnsi="Times New Roman" w:cs="Times New Roman"/>
          <w:lang w:eastAsia="zh-CN"/>
        </w:rPr>
        <w:softHyphen/>
        <w:t xml:space="preserve">ной истории при сохранении их самостоятельности и самоценности.  .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Преподавание курса «История России с начала  предполага</w:t>
      </w:r>
      <w:r w:rsidRPr="00C37A24">
        <w:rPr>
          <w:rFonts w:ascii="Times New Roman" w:eastAsia="Calibri" w:hAnsi="Times New Roman" w:cs="Times New Roman"/>
          <w:lang w:eastAsia="zh-CN"/>
        </w:rPr>
        <w:softHyphen/>
        <w:t xml:space="preserve">ет детальное с конца </w:t>
      </w:r>
      <w:r w:rsidRPr="00C37A24">
        <w:rPr>
          <w:rFonts w:ascii="Times New Roman" w:eastAsia="Calibri" w:hAnsi="Times New Roman" w:cs="Times New Roman"/>
          <w:lang w:val="en-US" w:eastAsia="zh-CN"/>
        </w:rPr>
        <w:t>XV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века и  по конец </w:t>
      </w:r>
      <w:r w:rsidRPr="00C37A24">
        <w:rPr>
          <w:rFonts w:ascii="Times New Roman" w:eastAsia="Calibri" w:hAnsi="Times New Roman" w:cs="Times New Roman"/>
          <w:lang w:val="en-US" w:eastAsia="zh-CN"/>
        </w:rPr>
        <w:t>XVII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века подробное изучение истории родной страны, глубокое понимание ее противоре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Курсы ориентированы на работу учащихся с УМК: 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История России в 2х ч., 7 класс,  Н.М. Арсентьев, А.А. Данилов, под редакцией А.В. Торкунова  М.: Просвещение, 2016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История России. Рабочая тетрадь. 7 класс, А.А. Данилов, М.: Просвещение, 2016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История России, 7 класс. Атлас с контурными картами.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Цели курса:</w:t>
      </w:r>
    </w:p>
    <w:p w:rsidR="00C37A24" w:rsidRPr="00C37A24" w:rsidRDefault="00C37A24" w:rsidP="00C37A2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Формирование целостного представления об историческом развитии России  в эпо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ху Средневековья и начала Нового времени, объединение различных фактов и понятий средневековой истории в целост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ную картину развития России и человечества в целом.</w:t>
      </w:r>
    </w:p>
    <w:p w:rsidR="00C37A24" w:rsidRPr="00C37A24" w:rsidRDefault="00C37A24" w:rsidP="00C37A2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Задачи курса:</w:t>
      </w:r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bookmarkStart w:id="1" w:name="bookmark0"/>
      <w:r w:rsidRPr="00C37A24">
        <w:rPr>
          <w:rFonts w:ascii="Times New Roman" w:eastAsia="Calibri" w:hAnsi="Times New Roman" w:cs="Times New Roman"/>
          <w:lang w:eastAsia="zh-CN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bookmarkStart w:id="2" w:name="bookmark1"/>
      <w:r w:rsidRPr="00C37A24">
        <w:rPr>
          <w:rFonts w:ascii="Times New Roman" w:eastAsia="Calibri" w:hAnsi="Times New Roman" w:cs="Times New Roman"/>
          <w:lang w:eastAsia="zh-CN"/>
        </w:rPr>
        <w:t>Охарактеризовать выдающихся деятелей России и мира, их роль в истории и культуре.</w:t>
      </w:r>
      <w:bookmarkEnd w:id="2"/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bookmarkStart w:id="3" w:name="bookmark2"/>
      <w:r w:rsidRPr="00C37A24">
        <w:rPr>
          <w:rFonts w:ascii="Times New Roman" w:eastAsia="Calibri" w:hAnsi="Times New Roman" w:cs="Times New Roman"/>
          <w:lang w:eastAsia="zh-CN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4" w:name="bookmark3"/>
      <w:r w:rsidRPr="00C37A24">
        <w:rPr>
          <w:rFonts w:ascii="Times New Roman" w:eastAsia="Calibri" w:hAnsi="Times New Roman" w:cs="Times New Roman"/>
          <w:lang w:eastAsia="zh-CN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2. Общая характеристика учебного предмета.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Курс истории на ступени основного общего образования является частью </w:t>
      </w:r>
      <w:r w:rsidRPr="00C37A24">
        <w:rPr>
          <w:rFonts w:ascii="Times New Roman" w:eastAsia="Calibri" w:hAnsi="Times New Roman" w:cs="Times New Roman"/>
          <w:b/>
          <w:lang w:eastAsia="zh-CN"/>
        </w:rPr>
        <w:t>линейной системы исторического образования</w:t>
      </w:r>
      <w:r w:rsidRPr="00C37A24">
        <w:rPr>
          <w:rFonts w:ascii="Times New Roman" w:eastAsia="Calibri" w:hAnsi="Times New Roman" w:cs="Times New Roman"/>
          <w:lang w:eastAsia="zh-CN"/>
        </w:rPr>
        <w:t>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Основу школьных курсов истории составляют следующие </w:t>
      </w:r>
      <w:r w:rsidRPr="00C37A24">
        <w:rPr>
          <w:rFonts w:ascii="Times New Roman" w:eastAsia="Calibri" w:hAnsi="Times New Roman" w:cs="Times New Roman"/>
          <w:b/>
          <w:i/>
          <w:lang w:eastAsia="zh-CN"/>
        </w:rPr>
        <w:t>содержательные линии: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1.Историческое время – хронология и периодизация событий и процессов.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3.Историческое движение: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эволюция трудовой и хозяйственной деятельности людей, развитие материального производства, техники;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формирование и развитие человеческих общностей – социальных, этнонациональных, религиозных </w:t>
      </w:r>
      <w:r w:rsidRPr="00C37A24">
        <w:rPr>
          <w:rFonts w:ascii="Times New Roman" w:eastAsia="Calibri" w:hAnsi="Times New Roman" w:cs="Times New Roman"/>
          <w:lang w:eastAsia="zh-CN"/>
        </w:rPr>
        <w:lastRenderedPageBreak/>
        <w:t xml:space="preserve">и др., 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образование и развитие государств, их исторические формы и типы;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история познания человеком окружающего мира и себя в мире;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развитие отношений между народами, государствами, цивилизациями.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3. Место учебного предмета в учебном плане.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5" w:name="bookmark5"/>
      <w:r w:rsidRPr="00C37A24">
        <w:rPr>
          <w:rFonts w:ascii="Times New Roman" w:eastAsia="Calibri" w:hAnsi="Times New Roman" w:cs="Times New Roman"/>
          <w:lang w:eastAsia="zh-CN"/>
        </w:rPr>
        <w:t>Предмет «История России» изучается на в 7  классе, 2 часа в неделю в объёме 40 часов.</w:t>
      </w:r>
      <w:bookmarkEnd w:id="5"/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4. Личностные, метапредметные и предметные результаты усвоения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37A24">
        <w:rPr>
          <w:rFonts w:ascii="Times New Roman" w:eastAsia="Calibri" w:hAnsi="Times New Roman" w:cs="Times New Roman"/>
          <w:b/>
          <w:lang w:eastAsia="zh-CN"/>
        </w:rPr>
        <w:t xml:space="preserve">учебного предмета «История» в 7 классе.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Личностными результатами изучения истории являются: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</w:t>
      </w:r>
      <w:r w:rsidRPr="00C37A24">
        <w:rPr>
          <w:rFonts w:ascii="Times New Roman" w:eastAsia="Calibri" w:hAnsi="Times New Roman" w:cs="Times New Roman"/>
          <w:lang w:val="en-US" w:eastAsia="zh-CN"/>
        </w:rPr>
        <w:t>I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в.), эмоционально положительное принятие своей этнической идентичности;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• изложение своей точки зрения, её аргументация ( в соответствии с возрастными возможностями);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• следование этическим нормам и правилам ведения диалога;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формулирование ценностных суждений и/или своей позиции по изучаемой проблеме;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проявление доброжелательности и эмоционально-нравственной отзывчивости,  понимания чувств других людей и сопереживания им;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навыки конструктивного взаимодействия в социальном общении.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В ряду метапредметных результатов изучения истории можно отметить следующие умения</w:t>
      </w:r>
      <w:r w:rsidRPr="00C37A24">
        <w:rPr>
          <w:rFonts w:ascii="Times New Roman" w:eastAsia="Calibri" w:hAnsi="Times New Roman" w:cs="Times New Roman"/>
          <w:lang w:eastAsia="zh-CN"/>
        </w:rPr>
        <w:t>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осуществлять постановку учебной задачи (при поддержке учителя);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соотносить свои действия с планируемыми результатами, осуществлять контроль своей деятельности в роцессе достижения результата, оценивать правильность решения учебной задачи;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использовать ранее изученный материал для решения познавательных задач;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ставить репродуктивные вопросы по изученному материалу;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lastRenderedPageBreak/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применять начальные исследовательские умения при решении поисковых задач;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использовать ИКТ-технологии для обработки, передачи, систематизации и презентации информации;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определять свою роль в учебной группе, вклад всех участников в общий результат;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выявлять позитивные и негативные факторы, влияющие на результаты и качество выполнения задания.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Предметные результаты изучения истории включают</w:t>
      </w:r>
      <w:r w:rsidRPr="00C37A24">
        <w:rPr>
          <w:rFonts w:ascii="Times New Roman" w:eastAsia="Calibri" w:hAnsi="Times New Roman" w:cs="Times New Roman"/>
          <w:lang w:eastAsia="zh-CN"/>
        </w:rPr>
        <w:t>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применение основных хронологических понятий, терминов (век, его четверть, треть);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составление и анализ генеалогических схем и таблиц; 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определение и использование исторических понятий и терминов;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использование сведений из исторической карты как источника информации;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овладение представлениями об историческом пути России XVI—XVII вв. и судьбах населяющих её народов;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использование знаний о месте и роли России во все мирно-историческом процессе в изучаемый период;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сопоставление развития России и других стран в период Нового  времени,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высказывание суждений о значении и месте исторического и культурного наследия предков;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анализ информации о событиях и явлениях прошлого с использованием понятийного и познавательного инструментария социальных наук; 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раскрытие характерных, существенных черт: а) экономических и социальных отношений и политического строя России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понимание исторической обусловленности и мотивации поступков людей эпохи Нового времени,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сопоставление (с помощью учителя) различных версий и оценок исторических событий и личностей;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определение и аргументация собственного отношения к дискуссионным проблемам прошлого;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5. Содержание курса "История России"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(в рамках учебного предмета «История»)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7 класс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 xml:space="preserve">ИСТОРИЯ РОССИИ 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ind w:left="823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Россия в XVI в.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Завершение объединения русских земель вокруг Москвы и формирование единого Российского государства.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Василий III. Завершение объединения русских земель вокруг Москвы: присоединение Псковской, Смоленской, Рязанской земель. Формирование уездов.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Органы государственной власти. Приказная система. Боярская дума. Местничество. Местное управление. Наместники.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Регентство Елены Глинской. Создание единой денежной системы. Период боярского правления. Принятие Иваном IV царского титула. Православие как основа государственной идеологии. Теория «Москва-Третий Рим».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Реформы середины XVI в. «Избранная рада». Появление Земских соборов. Отмена кормлений, Уложение о службе. Судебник 1550 г. Стоглав. Земская реформа.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Внешняя политика России в XVI в. Присоединение Казанского и Астраханского ханств, Западной Сибири. Войны с Крымским ханством. Ливонская война.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Социальная структура российского общества. Полиэтничный характер населения Русского государства. Сосуществование религий.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Россия во второй половине XVI в. Опричнина, дискуссия о ее характере. Противоречивость фигуры Ивана Грозного и проводимых им преобразований.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Учреждение патриаршества. Начало закрепощения крестьянства. Пресечение царской династии Рюриковичей.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Смута в России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Смутное время начала XVII в., дискуссия о ее причинах.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Царствование Бориса Годунова. Самозванцы и самозванство. Василий Шуйский. Борьба против интервенции сопредельных держав. Подъем национально-освободительного движения. Народные ополчения. Прокопий Ляпунов.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Россия в XVII веке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Россия при первых Романовых. Михаил Федорович, Алексей Михайлович, Федор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Русский Север как регион, свободный от крепостничества. Укрепление самодержавия. Земские соборы и угасание соборной практики. Отмена местничества. Православная церковь, ислам и языческие верования в России XVII в.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 - XVII вв.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Социальные движения второй половины XVII в. Соляной и Медный бунты. Псковское восстание. Восстание Степана Разина. Церковный раскол.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Европы. Завершение присоединения Сибири. Русские географические открытия.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Культура и быт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Архитектура и живопись. Русская литература. Домострой. Начало книгопечатания. Публицистика </w:t>
      </w:r>
      <w:r w:rsidRPr="00C37A24">
        <w:rPr>
          <w:rFonts w:ascii="Times New Roman" w:eastAsia="Times New Roman" w:hAnsi="Times New Roman" w:cs="Times New Roman"/>
          <w:lang w:eastAsia="zh-CN"/>
        </w:rPr>
        <w:lastRenderedPageBreak/>
        <w:t>Смутного времени. Усиление светского начала в российской культуре. Немецкая слобода. Посадская сатира XVII в. Поэзия. Развитие образования и научных знаний. «Вести-Куранты».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Повседневность и картина мира русского человека в XVI – XVII вв. Народы Поволжья и Сибири в XVI – XVII вв. Межэтнические отношения.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footerReference w:type="default" r:id="rId8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uppressAutoHyphens/>
        <w:spacing w:after="0" w:line="240" w:lineRule="auto"/>
        <w:ind w:left="360"/>
        <w:jc w:val="center"/>
        <w:rPr>
          <w:rFonts w:ascii="Calibri" w:eastAsia="Calibri" w:hAnsi="Calibri" w:cs="Times New Roman"/>
          <w:bCs/>
          <w:sz w:val="28"/>
          <w:szCs w:val="28"/>
          <w:lang w:eastAsia="zh-CN"/>
        </w:rPr>
      </w:pPr>
      <w:r w:rsidRPr="00C37A2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6. Календарно-тематическое планирование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35"/>
        <w:gridCol w:w="985"/>
        <w:gridCol w:w="1566"/>
        <w:gridCol w:w="5387"/>
        <w:gridCol w:w="5245"/>
        <w:gridCol w:w="918"/>
        <w:gridCol w:w="442"/>
        <w:gridCol w:w="10"/>
      </w:tblGrid>
      <w:tr w:rsidR="00C37A24" w:rsidRPr="00C37A24" w:rsidTr="00F577EC">
        <w:trPr>
          <w:gridAfter w:val="1"/>
          <w:wAfter w:w="10" w:type="dxa"/>
          <w:trHeight w:val="14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Тип урока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Основное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содержание по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Основные виды деятельности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Планируемые результаты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(предметные, метапредметные, личностные)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Дата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16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Тема 1. Россия в </w:t>
            </w:r>
            <w:r w:rsidRPr="00C37A24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веке (21 ч)  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Мир и Россия в начале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эпохи Великих географических открытий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Мир после Великих географических открытий. Модернизация как главный вектор европейского развития.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firstLine="7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пути движения экспедиций первооткрывателей;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на карте географические объекты, открытые поморами;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 находить главное, отвечать на вопросы;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иллюстративным материалом учебника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сравнивать корабли поморов и каравеллы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ВГО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                            </w:t>
            </w: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                                                       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Личностные: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Территория, население 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хозяйство России в начале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об основных группах населения Руси и России, их занятиях;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 карте территории расселения казачества в XVI в ;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казачество, реформа, слобода, ярмарка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анализировать структуру городского самоуправления в указанный период;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Решать проблемные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рядовых казаков и атаманов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(на основе иллюстрации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 учебнике);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Устанавливать причинно-следственные связи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(на основе информации об особенностях земледелия в России и природно-климатических условиях её территории);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княжеству, сравнивать положение различных слоёв русского общества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                             </w:t>
            </w: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Личностные: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единого Российского государства при Иване III.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правления Ивана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самодержавие, крепостное право;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Рассказывать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европейский абсолютизм и российское самодержавие;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выделять главное;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единого Российского государства при Иване 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правления Ивана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самодержавие, крепостное право;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Рассказывать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европейский абсолютизм и российское самодержавие;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выделять главное;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объединения русских земель вокруг Москвы.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firstLine="6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Василия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Боярская дума, дворяне, кормление, приказы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управления Российским государством в первой трети XVI века;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российское поместье и европейский феод по предложенным признакам (с. 34);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Центральные органы государственной власти.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Центральные органы государственной власти. Центральные органы государственной власти. Приказная система. Боярская дума. Система местничества. Местное управление. Наместники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Василия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Боярская дума, дворяне, кормление, приказы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управления Российским государством в первой трети XVI века;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составлять схему управления, сложившуюся в правление Василия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III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 Российского государства в первой трети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сейм, острог;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заполнять таблицу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«Отношения с Литвой и Ливонским орденом»;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политику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Ивана III и Василия III по отношению к Казанскому ханству,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целях действий российских государей;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 сейм, острог. </w:t>
            </w: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вать причины побед и поражений  во внешней политике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Начало правления Ивана IV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C37A24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Стародубская война с Польшей и Литвой.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Период боярского правления. Борьба за власть между боярскими кланами Шуйских, Бельских и Глинских. Губная реформа. Московское восстание 1547 г.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Принятие Иваном IV царского титула.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в начале правления Ивана IV;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значении реформ Елены Глинской для централизации государства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о последствиях боярского правления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аргументировать его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Объяснять,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почему Земский собор 1549 года называют  «собором примирения»;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Формулировать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Работать с текстом учебника и документов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(Из «Большой челобитной И. Пересветова», «Из Домостроя», др.) – с. 48;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венчание,  губа, Земский собор.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давать харак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теристику первому эта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пу царствования Ивана Грозного, называть по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ложительные стороны реформ и находить недостатки государст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венного управления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Реформы Избранной Рады»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Реформы середины XVI в. Избранная рада. Появление Земских соборов.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Земский собор, Избранная Рада, местничество, сословно-представительная монархия, стрельцы;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реформы Избранной рады, их даты (на основе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работы с текстом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учебника)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характерные черты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сословно-представительной монархии;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фишбоун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– централизованное государство»;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Давать оценку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значению реформ Избранной рады;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изменениях в войске (на основе работы с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текстом и иллюстрациями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Работать с текстом документа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Формулировать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«Историки спорят» - с. 49-50);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венчание, Из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бранная рада, приказы, стрельцы, дворяне, уложение.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давать харак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теристику первому эта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пу царствования Ивана Грозного, называть по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ложительные стороны реформ и находить недостатки государст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венного управления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Метарпедметные: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Русская Православная церковь.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Мусульманское духовенство.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гарнизон, гвардия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границы Крымского, Астраханского, Казанского, сибирского ханств в XVI в 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работе группы (с текстом учебника и дополнительными источниками информации),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обсуждать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одноклассниками;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Представлять и защищать проекты по теме: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!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Может быть выбрана другая тематика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 р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аботать с исторической картой: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- показывать границы Крымского, Астраханского, Казанского, сибирского ханств в XVI в ; 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России во второй половине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 восточное и южное направления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</w:t>
            </w:r>
          </w:p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засечные черты, ясак;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походы войск Ивана IV на Казань и Астрахань;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историческими документами: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составлять сложный план;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параграфа и документов с иллюстрациями,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ясак, засечные черты.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 xml:space="preserve">вать причины побед и поражений Ивана Грозного во внешней политике. 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>Работать с исторической картой: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- показывать походы войск Ивана IV на Казань и Астрахань;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России во второй половине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 отношения с Западной Европой, Ливонская война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территорию России после окончания Ливонской войны,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историческими документами: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- 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ход боевых действий  в Ливонской войне;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термины: Ливон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ский орден.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 причины побед и поражений Ивана Грозного во внешней политике.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показывать территорию России после окончания Ливонской войны, делать выводы;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Российское общество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«служилые» и «тяглые»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«служивые» и «тяглые» люди, «заповедные годы»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территорию России к концу правления Ивана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, сравнивать положение различных слоёв русского общества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  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Народы России во второй половине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Народы Западной 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и аргументировать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мнение о целях и роли распространения  христианства среди присоединенных народов;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Находить в тексте учебника информацию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правах нехристианского населения в Российском государстве в XVI в.,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 делать выводы о…;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работе группы (с текстом учебника и дополнительными источниками информации),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обсуждать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одноклассниками;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показывать на карте территорию России к концу правления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сравнивать положение различных слоёв русского общества.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Высказывать и аргументировать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мнение о целях и роли распространения  христианства среди присоединенных народов;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процесс распространения христианства среди населения земель, присоединенных к Российскому государству в XVI в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Опричнина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Опричнина, дискуссия о её характере. Результаты и последствия опричнины.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опричнина, земщина;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введения 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хронологические рамки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-показывать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вошедшие в состав 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используя карту,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расположение и экономический потенциал земель опричнины и земщины;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поступки современников Ивана Грозного (митрополита Филиппа, Андрея Курбского);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и раскрывать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последствия опричнины (на основе работы с текстом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определять термины: опричнина, земщина, опричнина, заповедные лета.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водить общие итоги царствования Ивана Грозного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принимают и сохра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ле в сотрудничестве с учителем.                                    Познавательные: ставят и форму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лируют проблему урока, самостоя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тельно создают алгоритм деятельно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сти при решении проблемы.                                           Коммуникативные: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труднения, предлагают помощь и сотрудничество)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Личностные: Имеют целост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ный, социально ориентированный взгляд на мир в единстве и раз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нообразии наро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дов, культур и ре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лигий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Итоги царствования Ивана IV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о деятельности Ивана Грозного в разные периоды правления;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дискуссии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(возможные темы: «Итоги царствования Ивана IV: положительные или отрицательные»; «Иван IV: реформатор или тиран» и др.):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занимать определенную позицию в дискуссии;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формулировать суждения, аргументировать их с опорой на исторические факты;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формулировать контраргументы;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участвовать в деятельности группы, т.д.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характеризовать личность и деятельность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Участвовать в дискуссии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(возможные темы: «Итоги царствования Ивана IV: положительные или отрицательные»; «Иван IV: реформатор или тиран» и др.):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занимать определенную позицию в дискуссии;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конце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конце XVI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Тявзинский мирный договор со Швецией: восстановление позиций России в Прибалтике.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высказывать и аргументировать мнение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патриаршество, «заповедные годы», «урочные лета»;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решать проблемные задачи;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Работая в парах, давать оценку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Бориса Годунова, аргументировать собственное мнение;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Раскрывать, какие противоречия существовали в русском обществе в конце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в. Характеризовать личность и деятельность Бориса Годунова.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патриаршество, «заповедные годы», «урочные лета»;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Церковь и государство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2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Сосуществование религий.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ереси, иосифляне, нестяжатели;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заполнять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«Иосифляне и нестяжатели»;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Всеобщей истории об архитектурных сооружениях иных религий,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христианскими храмами;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важности для светской власти церковной поддержки;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ереси, иосифляне, нестяжатели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Культура и народов России 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Находить в учебнике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характерные черты русской культуры в XVI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составлять схему «Литературный жанры XVI в»;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последствия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изобретения книгопечатания для России и мира;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Устанавливать причинно-следственные связи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Предметные;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турных источников.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давать об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щую характеристику русской архитектуры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вв.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определяют после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довательность промежуточных це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 с учётом конечного результата, составляют план и алгоритм дей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договаривают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зации собственной деятельности и сотрудничества с партнёром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  Выражают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чивые эстетиче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предпочте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общее и особенное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 фольклоре различных народов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повседневную жизнь различных народов России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том, как складывалась единая культура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Приводить примеры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культурных связей стран Европы и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84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84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термины: администра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тивные здания, кафтан, полати, харчевня.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давать ха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рактеристику русского дома, называть предме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одежды, составлять рассказ «В ожидании гостей»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принимают и сохраняют учебную задачу; пла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нируют свои действия в соответст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вии с поставленной задачей и усло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виями её реализации, в том числе во внутреннем плане.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аргументируют свою позицию и координируют её с позициями партнёров при сотруд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ничестве в принятии общего реше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 совместной деятельности</w:t>
            </w:r>
          </w:p>
          <w:p w:rsidR="00C37A24" w:rsidRPr="00C37A24" w:rsidRDefault="00C37A24" w:rsidP="00C37A24">
            <w:pPr>
              <w:spacing w:after="0" w:line="280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80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симпатию, как осознан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ное понимание чувств других людей и сопере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Повторительно-обобщающий урок по теме «Россия в XVI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Повторение и  обобщение по теме «Россия в XVI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по изученному периоду;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суждения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сходствах и различиях истории 16 века России, Европы, мира;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Решать проблемные задания;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дидактической игре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blPrEx>
          <w:tblCellMar>
            <w:left w:w="108" w:type="dxa"/>
            <w:right w:w="108" w:type="dxa"/>
          </w:tblCellMar>
        </w:tblPrEx>
        <w:tc>
          <w:tcPr>
            <w:tcW w:w="16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 2. Смутное время. Россия при первых Романовых (21 ч)  24 ноября – 2 февраля</w:t>
            </w: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Россия и Европа в начале XVII в.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XVI — началу XVII 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шляхта;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кластер «Внешняя политика России 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конце XVI — начале XVII в.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и аргументировать оценочное мнение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роли казаков в обороне южных границ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XVI — началу XVII в.; 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шляхта; 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кластер «Внешняя политика России 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конце XVI — начале XVII в.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»; 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политику России в отношении Крымского ханства и Речи Посполитой, делать выводы.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Смута в Российском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государстве: причины, начало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Смутное время, дискуссия о его причинах.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Смута, самозванство;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и предпосылки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Смутного времени;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аргументированное суждение о роли боярства в Смуте;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Показывать на карте направления походов Лжедмитрия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, Болотниикова.  Знать смысл понятий: Смута, самозванец, интервенция.  Рассказывать о положении людей разных сословий в годы Смуты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Смута в Российском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государстве: борьба с интервентами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интервенция;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анализировать высказывания историков о причинах и ходе Смуты,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интервенция; самозванство, Смута.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пути движения интервентов по территории России, русские города и монастыри, оказавшие героическое сопротивление интервентам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Окончание Смутного времени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Народные ополчения. Прокопий Ляпунов. Кузьма Минин и Дмитрий Пожарский.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гетман, семибоярщина;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исторической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следования Второго ополчения к Москве, высказывать мнение о том, почему он был таким;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личность и деятельность патриарха Филарета;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Выделять главное в тексте учебника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(на основе работы с информацией о Семибоярщине);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роль православной церкви и патриарха Гермогена в событиях Смуты;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Первое и Второе ополчения;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почему 4 ноября в России отмечается День народного единства;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гетман, семибоярщина; народное ополчение.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исторической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следования Второго ополчения к Москве, высказывать мнение о том, почему он был таким;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личность и деятельность патриарха Филарета, К. Минина, Д. Пожарского.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26.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Экономическое развитие России 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Всероссийский рынок, мануфактура, предприниматель, промышленник;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регионы, специализирующиеся на производстве сукна, кожи, соледобычи и солеварении, т.д.;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Устанавливать причинно-следственные связи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между последствиями Смуты и развитием экономики России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мануфактуру и ремесленную мастерскую;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значение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создания единого Русского государства;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делать выводы об особенностях развития экономики России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и последствиях денежной реформы 1654 года;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при первых Романовых: перемены в государствен-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ном устройстве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Начать составление схемы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«Династия Романовых»;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кластер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«Государственное устройство России при первых Романовых  в 17 веке»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бюрократия, воевода, даточные люди, полки нового строя, Соборное Уложение;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Изучать отрывки из текста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Соборного Уложения 1649 г. и использовать содержащиеся в нем сведения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для рассказа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изменениях в положении крестьян;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бюрократия, воевода, даточные люди, полки нового строя, Соборное Уложение;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Изменения в социальной структуре российского общества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«Социальная структура российского общества в 17 веке»;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первого сословия (феодалов)  в социальной структуре российского общества;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изменения положения дворянства;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тексте учебника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главное (на основе информации по духовенстве и городском населении)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происхождение слова «крепостной», используя словарь;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положение  черносошных и владельческих крестьян;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«Социальная структура российского общества в 17 веке»;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сословий  в социальной структуре российского обществ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Народные движения 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C37A24" w:rsidRPr="00C37A24" w:rsidRDefault="00C37A24" w:rsidP="00C37A24">
            <w:pPr>
              <w:widowControl w:val="0"/>
              <w:tabs>
                <w:tab w:val="left" w:pos="333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районы, охваченные восстанием Степенна Разина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сопоставлять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 районами восстания Болотникова,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рассказ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Соляном и Медном бунтах (на основе текста учебника и видеофрагментов);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этапы восстания С. Разина, 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почему 17 век называют «бунташным»;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районы, охваченные восстанием Степенна Разина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сопоставлять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их с  районами восстания Болотникова, делать выводы.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народных выступлений в России в 17 веке (на основе актуализации знаний и работы с текстом учебника);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почему 17 век называют «бунташным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системе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международных отношений: отношения со странами Европы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Вестфальская система международных отношений. Россия как субъект европейской политики. Отношения России со странами Западной Европы. Войны с Речью Посполитой.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знания о взаимоотношениях России с ВКЛ, а затем – с Речью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Используя карту, 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присоединенные к России в результате Андрусовского перемирия;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Начать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Используя карту, 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присоединенные к России в результате Андрусовского перемирия;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Начать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системе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Войны с Османской империей, Крымским ханством.</w:t>
            </w:r>
          </w:p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Отношения России со странами Востока.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и 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цели внешней политики России на восточном направлении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Продолжить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ходе русско-турецкой войны 1676-1681;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закрепленные за Россией и Китаем по Нерчинскому договору;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и 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цели внешней политики России на восточном направлении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Продолжить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ходе русско-турецкой войны 1676-1681;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закрепленные за Россией и Китаем по Нерчинскому договору;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«Под рукой» российского государя: вхождение Украины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состав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России в XVII в. Смоленская война. Вхождение в состав России Левобережной Украины. Переяславская рада.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Выделять главное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части параграфа, в параграфе;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восстания Богдана Хмельницкого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документом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территории Левобережной и Правобережной Украины, места основных сражений войск Богдана Хмельницкого с Речью Посполитой;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восстания Богдана Хмельницкого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Русская православная церковь в XVII в. Реформа патриарха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Никона и раскол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Раскол в Русской православной церкви.</w:t>
            </w:r>
          </w:p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церковной реформы;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раскол, старообрядчество;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причины 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суть конфликта между Никоном и Алексеем Михайловичем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и 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Никона и Аввакума;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Представлять и обосновывать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оценку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значения церковного раскола;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церковной реформы;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раскол, старообрядчество;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причины 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суть конфликта между Никоном и Алексеем Михайловичем (на основе работы с учебником);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и 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Никона и Аввакума;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Русские путешественники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 первопроходцы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Русские географические открытия XVII в.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присоединения Сибири. Походы на Дальний Восток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маршруты путешествий Дежнёва, Пояркова, Хабарова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, сравнивать их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«Освоение Сибири и Дальнего Востока»;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взаимоотношений русских переселенцев с местными племенами;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Создавать мини-проект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маршруты путешествий Дежнёва, Пояркова, Хабарова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, сравнивать их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«Освоение Сибири и Дальнего Востока»;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взаимоотношений русских переселенцев с местными племенами;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Культура народов России в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 характерные черты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шатрового стиля;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развития оборонного зодчества в отдельных землях;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Проводить поиск информации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Продолжить составление таблицы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«Культура Руси в XIV- XVI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 характерные черты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шатрового стиля;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развития оборонного зодчества в отдельных землях;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Продолжить составление таблицы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«Культура Руси в XIV- XVI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Народы России в XVII в. Cословный быт и картина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мира русского человека в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Быт, повседневность и картина мира русского человека в XVII в. Народы Поволжья и Сибири в XVI—XVII вв.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работе группы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оформлять и 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различных народов и сословий русского общества данного периода, используя информацию из исторических источников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Повседневная жизнь народов Украины, Поволжья, Сибири и Северного Кавказа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Православная церковь, ислам, буддизм, языческие верования в России в XVII в. Повседневная жизнь народов России. Межэтнические отношения.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работе группы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(работая с информацией о  различных народах России, их повседневной жизни);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оформлять и 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группы; 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различных народов данного периода, используя информацию из исторических источников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Повторительно-обобщающий урок по теме «Россия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Повторение и  обобщение по теме «Россия в XVII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исторический материал по теме «Россия в  XVII 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общие черты и особенности развития России и Западной Европы в XVII в. 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проблемные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истории России данного периода;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в парах;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общие черты и особенности развития России и Западной Европы в XVII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Контроль и коррекция знаний, умений по теме «Россия в XVII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тестовые контрольные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«Россия в XVII в.»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коррекцию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знаний и умений.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тестовые контрольные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«Россия в XVII в.»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Итоговое повторение и обобщение по курсу «Россия в XVI в.-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187"/>
                <w:tab w:val="left" w:pos="2289"/>
              </w:tabs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исторический материал по курсу «История России в XVI - XVII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Принимать участие в групповой игре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 данному периоду;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Анализировать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игры.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92" w:right="709" w:bottom="765" w:left="425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65" w:right="567" w:bottom="765" w:left="1134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                                                  </w:t>
      </w:r>
      <w:r w:rsidRPr="00C37A24">
        <w:rPr>
          <w:rFonts w:ascii="Times New Roman" w:eastAsia="Times New Roman" w:hAnsi="Times New Roman" w:cs="Times New Roman"/>
          <w:b/>
          <w:lang w:eastAsia="zh-CN"/>
        </w:rPr>
        <w:t>7. Планируемые результаты изучения предмета.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>Личностные результаты: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  <w:r w:rsidRPr="00C37A24">
        <w:rPr>
          <w:rFonts w:ascii="Times New Roman" w:eastAsia="Times New Roman" w:hAnsi="Times New Roman" w:cs="Times New Roman"/>
          <w:lang w:eastAsia="zh-CN" w:bidi="he-IL"/>
        </w:rPr>
        <w:br/>
        <w:t>- понимание культурного многообразия мира, уважение к культуре своего народа и других народов,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толерантность.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 xml:space="preserve">   Метапредметные результаты: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сознательно организовывать и регулировать свою деятельность - учебную, общественную и др.;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овладение умениями работать с учебной и внешкольной  информацией (анализировать и обобщать факты, составлять  простой и развёрнутый план, тезисы, конспект, формулировать и обосновывать выводы и т. д.), использовать .современные источники информации, в том числе материалы на электронных носителях;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Raavi"/>
          <w:b/>
          <w:bCs/>
          <w:i/>
          <w:iCs/>
          <w:w w:val="107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>Предметные результаты: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 xml:space="preserve">- расширение опыта оценочной деятельности на основе осмысления жизни и деяний личностей и народов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в истории своей страны и человечества в целом;.</w:t>
      </w:r>
    </w:p>
    <w:p w:rsidR="00C37A24" w:rsidRPr="00C37A24" w:rsidRDefault="00C37A24" w:rsidP="00C37A24">
      <w:pPr>
        <w:widowControl w:val="0"/>
        <w:suppressAutoHyphens/>
        <w:autoSpaceDE w:val="0"/>
        <w:spacing w:after="0" w:line="240" w:lineRule="auto"/>
        <w:ind w:left="19" w:right="9" w:firstLine="288"/>
        <w:rPr>
          <w:rFonts w:ascii="Times New Roman" w:eastAsia="Times New Roman" w:hAnsi="Times New Roman" w:cs="Times New Roman"/>
          <w:lang w:eastAsia="zh-CN" w:bidi="he-IL"/>
        </w:rPr>
      </w:pP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color w:val="393939"/>
          <w:lang w:eastAsia="zh-CN"/>
        </w:rPr>
        <w:t>Критерии  оценки устных и письменных ответов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Проверка знаний, умений и навыков учащихся осуществляется посредством устных и письменных  форм.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Устные формы контроля: беседы, вопрос - ответ, решения заданий у доски по карте с последующим комментарием и другое.  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Оценивание результатов обучения  по пятибалльной шкале: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Оценка «5»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за вопрос теоретического характера ставится при условии, что учащийся: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   правильно использовал научную терминологию в контексте ответа;  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 бъяснил причинно-следственные и функциональные связи названных социальных объектов;  обнаружил умение раскрывать на примерах относящиеся к вопросу теоретические положения и понятия социально-экономических и социальных наук;  проявил умение оценивать действия субъектов социальной жизни с точки зрения социальных норм, экономической рациональности;  показал умение формулировать на основе приобретенных  знаний собственные суждения и аргументы по 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lastRenderedPageBreak/>
        <w:t>определенным проблемам;.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 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 Оценка «4» 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необходимых для раскрытия данного вопроса умение.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br/>
      </w: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 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Оценка «3»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ind w:left="40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Оценка «2»не  может связно отвечать на вопросы учителя: дал более двух ошибочных ответов по важным вопросам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ind w:left="40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 xml:space="preserve">            8. Учебно-методическое и материально-техническое обеспечение образовательного процесса.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Технические средства: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компьютер, видеопроектор, экран, принтер. </w:t>
      </w: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bCs/>
          <w:lang w:eastAsia="zh-CN"/>
        </w:rPr>
      </w:pP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bCs/>
          <w:lang w:eastAsia="zh-CN"/>
        </w:rPr>
        <w:sectPr w:rsidR="00C37A24" w:rsidRPr="00C37A2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  <w:r w:rsidRPr="00C37A24">
        <w:rPr>
          <w:rFonts w:ascii="Times New Roman" w:eastAsia="Times New Roman" w:hAnsi="Times New Roman" w:cs="Times New Roman"/>
          <w:bCs/>
          <w:lang w:eastAsia="zh-CN"/>
        </w:rPr>
        <w:t xml:space="preserve">Набор настенных карт  и карты атласа. </w:t>
      </w:r>
    </w:p>
    <w:p w:rsidR="00C37A24" w:rsidRPr="00C37A24" w:rsidRDefault="00C37A24" w:rsidP="00C37A24">
      <w:pPr>
        <w:spacing w:after="0" w:line="36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C37A24" w:rsidRPr="00C37A24" w:rsidRDefault="00C37A24" w:rsidP="00C37A24">
      <w:pPr>
        <w:spacing w:after="0" w:line="360" w:lineRule="auto"/>
        <w:rPr>
          <w:rFonts w:ascii="Times New Roman" w:eastAsia="Times New Roman" w:hAnsi="Times New Roman" w:cs="Times New Roman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  <w:r w:rsidRPr="00C37A24">
        <w:rPr>
          <w:rFonts w:ascii="Times New Roman" w:eastAsia="Times New Roman" w:hAnsi="Times New Roman" w:cs="Times New Roman"/>
          <w:lang w:eastAsia="zh-CN"/>
        </w:rPr>
        <w:t>Образовательные сайты:</w:t>
      </w: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lastRenderedPageBreak/>
        <w:t xml:space="preserve">Яndex-энциклопедии. </w:t>
      </w:r>
      <w:hyperlink r:id="rId27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http://encycl.yandex.ru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Рубрикон. </w:t>
      </w:r>
      <w:hyperlink r:id="rId28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http://www.rubricon.ru/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Мегаэнциклопедия </w:t>
      </w:r>
      <w:r w:rsidRPr="00C37A24">
        <w:rPr>
          <w:rFonts w:ascii="Times New Roman" w:eastAsia="Times New Roman" w:hAnsi="Times New Roman" w:cs="Times New Roman"/>
          <w:lang w:val="en-US" w:eastAsia="zh-CN"/>
        </w:rPr>
        <w:t>MEGABOOK</w:t>
      </w:r>
      <w:r w:rsidRPr="00C37A24">
        <w:rPr>
          <w:rFonts w:ascii="Times New Roman" w:eastAsia="Times New Roman" w:hAnsi="Times New Roman" w:cs="Times New Roman"/>
          <w:lang w:eastAsia="zh-CN"/>
        </w:rPr>
        <w:t>.</w:t>
      </w:r>
      <w:r w:rsidRPr="00C37A24">
        <w:rPr>
          <w:rFonts w:ascii="Times New Roman" w:eastAsia="Times New Roman" w:hAnsi="Times New Roman" w:cs="Times New Roman"/>
          <w:lang w:val="en-US" w:eastAsia="zh-CN"/>
        </w:rPr>
        <w:t>RU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. </w:t>
      </w:r>
      <w:hyperlink r:id="rId29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http://www.megabook.ru/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val="en-US" w:eastAsia="zh-CN"/>
        </w:rPr>
        <w:t>Lib</w:t>
      </w:r>
      <w:r w:rsidRPr="00C37A24">
        <w:rPr>
          <w:rFonts w:ascii="Times New Roman" w:eastAsia="Times New Roman" w:hAnsi="Times New Roman" w:cs="Times New Roman"/>
          <w:lang w:eastAsia="zh-CN"/>
        </w:rPr>
        <w:t>.</w:t>
      </w:r>
      <w:r w:rsidRPr="00C37A24">
        <w:rPr>
          <w:rFonts w:ascii="Times New Roman" w:eastAsia="Times New Roman" w:hAnsi="Times New Roman" w:cs="Times New Roman"/>
          <w:lang w:val="en-US" w:eastAsia="zh-CN"/>
        </w:rPr>
        <w:t>ru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 Библиотека Максима Мошкова</w:t>
      </w:r>
    </w:p>
    <w:p w:rsidR="00C37A24" w:rsidRPr="00C37A24" w:rsidRDefault="00C37A24" w:rsidP="00C37A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Каталог археологических ресурсов // </w:t>
      </w:r>
      <w:hyperlink r:id="rId30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http://www.archaeology.ru/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Википедия </w:t>
      </w:r>
      <w:hyperlink r:id="rId31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http://ru.wikipedia.org/wiki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spacing w:val="2"/>
          <w:lang w:eastAsia="zh-CN"/>
        </w:rPr>
        <w:t>Электронные пособия:</w:t>
      </w: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1. Большая энциклопедия Кирилла и Мефодий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2. Виртуальная школа Кирилла и Мефодия. Уроки всемирной истории.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3. Виртуальная школа Кирилла и Мефодия. Уроки отечественной истории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4. История России. Часть 1. С древнейших времен до начала 16 века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5. История России. Часть 2. С середины 16 века до конца 18 века.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6. Российская и всеобщая история.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7. Интерактивное наглядное пособие по истории России. 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>1. Пояснительная записка.</w:t>
      </w:r>
    </w:p>
    <w:p w:rsidR="00C37A24" w:rsidRPr="00C37A24" w:rsidRDefault="00C37A24" w:rsidP="00C37A24">
      <w:pPr>
        <w:spacing w:after="0" w:line="20" w:lineRule="atLeast"/>
        <w:ind w:left="1982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i/>
          <w:lang w:eastAsia="zh-CN"/>
        </w:rPr>
        <w:t xml:space="preserve">      Рабочая программа по истории России  разработана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 в соответствии с Федеральным Государственным Образовательным Стандартом основного общего образования на основе историко-культурного стандарта (ИКС). При  разработке рабочей программы использованы: рабочая программа и тематическое планирование курса «История России» в 6 – 9 класс под редакцией А.А. Данилова, О.Н. Журавлёвой, И.Е. Барыкиной, М., Просвещение, 2016 г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На основе: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- основной образовательной программы Лугоболотной средней школы;</w:t>
      </w:r>
    </w:p>
    <w:p w:rsidR="00C37A24" w:rsidRPr="00C37A24" w:rsidRDefault="00C37A24" w:rsidP="00C37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- базисного учебного плана Лугоболотной средней школы</w:t>
      </w:r>
      <w:r w:rsidRPr="00C37A2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Особенности программы — ее интегративность, объединение курсов всеобщей и отечествен</w:t>
      </w:r>
      <w:r w:rsidRPr="00C37A24">
        <w:rPr>
          <w:rFonts w:ascii="Times New Roman" w:eastAsia="Calibri" w:hAnsi="Times New Roman" w:cs="Times New Roman"/>
          <w:lang w:eastAsia="zh-CN"/>
        </w:rPr>
        <w:softHyphen/>
        <w:t xml:space="preserve">ной истории при сохранении их самостоятельности и самоценности.  .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Преподавание курса «История России с начала  предполага</w:t>
      </w:r>
      <w:r w:rsidRPr="00C37A24">
        <w:rPr>
          <w:rFonts w:ascii="Times New Roman" w:eastAsia="Calibri" w:hAnsi="Times New Roman" w:cs="Times New Roman"/>
          <w:lang w:eastAsia="zh-CN"/>
        </w:rPr>
        <w:softHyphen/>
        <w:t xml:space="preserve">ет детальное с конца </w:t>
      </w:r>
      <w:r w:rsidRPr="00C37A24">
        <w:rPr>
          <w:rFonts w:ascii="Times New Roman" w:eastAsia="Calibri" w:hAnsi="Times New Roman" w:cs="Times New Roman"/>
          <w:lang w:val="en-US" w:eastAsia="zh-CN"/>
        </w:rPr>
        <w:t>XV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века и  по конец </w:t>
      </w:r>
      <w:r w:rsidRPr="00C37A24">
        <w:rPr>
          <w:rFonts w:ascii="Times New Roman" w:eastAsia="Calibri" w:hAnsi="Times New Roman" w:cs="Times New Roman"/>
          <w:lang w:val="en-US" w:eastAsia="zh-CN"/>
        </w:rPr>
        <w:t>XVII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века подробное изучение истории родной страны, глубокое понимание ее противоре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Курсы ориентированы на работу учащихся с УМК: 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История России в 2х ч., 7 класс,  Н.М. Арсентьев, А.А. Данилов, под редакцией А.В. Торкунова  М.: Просвещение, 2016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История России. Рабочая тетрадь. 7 класс, А.А. Данилов, М.: Просвещение, 2016</w:t>
      </w:r>
    </w:p>
    <w:p w:rsidR="00C37A24" w:rsidRPr="00C37A24" w:rsidRDefault="00C37A24" w:rsidP="00C3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История России, 7 класс. Атлас с контурными картами. 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Цели курса:</w:t>
      </w:r>
    </w:p>
    <w:p w:rsidR="00C37A24" w:rsidRPr="00C37A24" w:rsidRDefault="00C37A24" w:rsidP="00C37A2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Формирование целостного представления об историческом развитии России  в эпо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ху Средневековья и начала Нового времени, объединение различных фактов и понятий средневековой истории в целост</w:t>
      </w:r>
      <w:r w:rsidRPr="00C37A24">
        <w:rPr>
          <w:rFonts w:ascii="Times New Roman" w:eastAsia="Calibri" w:hAnsi="Times New Roman" w:cs="Times New Roman"/>
          <w:lang w:eastAsia="zh-CN"/>
        </w:rPr>
        <w:softHyphen/>
        <w:t>ную картину развития России и человечества в целом.</w:t>
      </w:r>
    </w:p>
    <w:p w:rsidR="00C37A24" w:rsidRPr="00C37A24" w:rsidRDefault="00C37A24" w:rsidP="00C37A2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Задачи курса:</w:t>
      </w:r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Охарактеризовать выдающихся деятелей России и мира, их роль в истории и культуре.</w:t>
      </w:r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C37A24" w:rsidRPr="00C37A24" w:rsidRDefault="00C37A24" w:rsidP="00C37A2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2. Общая характеристика учебного предмета.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Курс истории на ступени основного общего образования является частью </w:t>
      </w:r>
      <w:r w:rsidRPr="00C37A24">
        <w:rPr>
          <w:rFonts w:ascii="Times New Roman" w:eastAsia="Calibri" w:hAnsi="Times New Roman" w:cs="Times New Roman"/>
          <w:b/>
          <w:lang w:eastAsia="zh-CN"/>
        </w:rPr>
        <w:t>линейной системы исторического образования</w:t>
      </w:r>
      <w:r w:rsidRPr="00C37A24">
        <w:rPr>
          <w:rFonts w:ascii="Times New Roman" w:eastAsia="Calibri" w:hAnsi="Times New Roman" w:cs="Times New Roman"/>
          <w:lang w:eastAsia="zh-CN"/>
        </w:rPr>
        <w:t>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Основу школьных курсов истории составляют следующие </w:t>
      </w:r>
      <w:r w:rsidRPr="00C37A24">
        <w:rPr>
          <w:rFonts w:ascii="Times New Roman" w:eastAsia="Calibri" w:hAnsi="Times New Roman" w:cs="Times New Roman"/>
          <w:b/>
          <w:i/>
          <w:lang w:eastAsia="zh-CN"/>
        </w:rPr>
        <w:t>содержательные линии: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1.Историческое время – хронология и периодизация событий и процессов.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37A24" w:rsidRPr="00C37A24" w:rsidRDefault="00C37A24" w:rsidP="00C37A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3.Историческое движение: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эволюция трудовой и хозяйственной деятельности людей, развитие материального производства, </w:t>
      </w:r>
      <w:r w:rsidRPr="00C37A24">
        <w:rPr>
          <w:rFonts w:ascii="Times New Roman" w:eastAsia="Calibri" w:hAnsi="Times New Roman" w:cs="Times New Roman"/>
          <w:lang w:eastAsia="zh-CN"/>
        </w:rPr>
        <w:lastRenderedPageBreak/>
        <w:t>техники;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образование и развитие государств, их исторические формы и типы;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история познания человеком окружающего мира и себя в мире;</w:t>
      </w:r>
    </w:p>
    <w:p w:rsidR="00C37A24" w:rsidRPr="00C37A24" w:rsidRDefault="00C37A24" w:rsidP="00C37A2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развитие отношений между народами, государствами, цивилизациями.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3. Место учебного предмета в учебном плане.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Предмет «История России» изучается на в 7  классе, 2 часа в неделю в объёме 40 часов.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4. Личностные, метапредметные и предметные результаты усвоения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37A24">
        <w:rPr>
          <w:rFonts w:ascii="Times New Roman" w:eastAsia="Calibri" w:hAnsi="Times New Roman" w:cs="Times New Roman"/>
          <w:b/>
          <w:lang w:eastAsia="zh-CN"/>
        </w:rPr>
        <w:t xml:space="preserve">учебного предмета «История» в 7 классе.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Личностными результатами изучения истории являются: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</w:t>
      </w:r>
      <w:r w:rsidRPr="00C37A24">
        <w:rPr>
          <w:rFonts w:ascii="Times New Roman" w:eastAsia="Calibri" w:hAnsi="Times New Roman" w:cs="Times New Roman"/>
          <w:lang w:val="en-US" w:eastAsia="zh-CN"/>
        </w:rPr>
        <w:t>I</w:t>
      </w:r>
      <w:r w:rsidRPr="00C37A24">
        <w:rPr>
          <w:rFonts w:ascii="Times New Roman" w:eastAsia="Calibri" w:hAnsi="Times New Roman" w:cs="Times New Roman"/>
          <w:lang w:eastAsia="zh-CN"/>
        </w:rPr>
        <w:t xml:space="preserve"> в.), эмоционально положительное принятие своей этнической идентичности;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 xml:space="preserve">• изложение своей точки зрения, её аргументация ( в соответствии с возрастными возможностями);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lang w:eastAsia="zh-CN"/>
        </w:rPr>
        <w:t>• следование этическим нормам и правилам ведения диалога;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формулирование ценностных суждений и/или своей позиции по изучаемой проблеме;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проявление доброжелательности и эмоционально-нравственной отзывчивости,  понимания чувств других людей и сопереживания им;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навыки конструктивного взаимодействия в социальном общении.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В ряду метапредметных результатов изучения истории можно отметить следующие умения</w:t>
      </w:r>
      <w:r w:rsidRPr="00C37A24">
        <w:rPr>
          <w:rFonts w:ascii="Times New Roman" w:eastAsia="Calibri" w:hAnsi="Times New Roman" w:cs="Times New Roman"/>
          <w:lang w:eastAsia="zh-CN"/>
        </w:rPr>
        <w:t>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осуществлять постановку учебной задачи (при поддержке учителя);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соотносить свои действия с планируемыми результатами, осуществлять контроль своей деятельности в роцессе достижения результата, оценивать правильность решения учебной задачи;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 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использовать ранее изученный материал для решения познавательных задач;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ставить репродуктивные вопросы по изученному материалу;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определять понятия, устанавливать аналогии, классифицировать явления, с помощью учителя выбирать </w:t>
      </w:r>
      <w:r w:rsidRPr="00C37A24">
        <w:rPr>
          <w:rFonts w:ascii="Times New Roman" w:eastAsia="Calibri" w:hAnsi="Times New Roman" w:cs="Times New Roman"/>
          <w:lang w:eastAsia="zh-CN"/>
        </w:rPr>
        <w:lastRenderedPageBreak/>
        <w:t>основания и критерии для классификации и обобщения;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применять начальные исследовательские умения при решении поисковых задач;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использовать ИКТ-технологии для обработки, передачи, систематизации и презентации информации;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определять свою роль в учебной группе, вклад всех участников в общий результат;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выявлять позитивные и негативные факторы, влияющие на результаты и качество выполнения задания.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Calibri" w:hAnsi="Times New Roman" w:cs="Times New Roman"/>
          <w:b/>
          <w:lang w:eastAsia="zh-CN"/>
        </w:rPr>
        <w:t>Предметные результаты изучения истории включают</w:t>
      </w:r>
      <w:r w:rsidRPr="00C37A24">
        <w:rPr>
          <w:rFonts w:ascii="Times New Roman" w:eastAsia="Calibri" w:hAnsi="Times New Roman" w:cs="Times New Roman"/>
          <w:lang w:eastAsia="zh-CN"/>
        </w:rPr>
        <w:t>: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применение основных хронологических понятий, терминов (век, его четверть, треть);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составление и анализ генеалогических схем и таблиц; 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определение и использование исторических понятий и терминов;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использование сведений из исторической карты как источника информации;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овладение представлениями об историческом пути России XVI—XVII вв. и судьбах населяющих её народов;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использование знаний о месте и роли России во все мирно-историческом процессе в изучаемый период;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сопоставление развития России и других стран в период Нового  времени,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высказывание суждений о значении и месте исторического и культурного наследия предков;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анализ информации о событиях и явлениях прошлого с использованием понятийного и познавательного инструментария социальных наук; 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раскрытие характерных, существенных черт: а) экономических и социальных отношений и политического строя России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 xml:space="preserve">понимание исторической обусловленности и мотивации поступков людей эпохи Нового времени,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сопоставление (с помощью учителя) различных версий и оценок исторических событий и личностей;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определение и аргументация собственного отношения к дискуссионным проблемам прошлого;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C37A24" w:rsidRPr="00C37A24" w:rsidRDefault="00C37A24" w:rsidP="00C37A24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C37A24">
        <w:rPr>
          <w:rFonts w:ascii="Times New Roman" w:eastAsia="Calibri" w:hAnsi="Times New Roman" w:cs="Times New Roman"/>
          <w:lang w:eastAsia="zh-CN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5. Содержание курса "История России"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(в рамках учебного предмета «История»)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7 класс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 xml:space="preserve">ИСТОРИЯ РОССИИ </w:t>
      </w:r>
    </w:p>
    <w:p w:rsidR="00C37A24" w:rsidRPr="00C37A24" w:rsidRDefault="00C37A24" w:rsidP="00C37A24">
      <w:pPr>
        <w:widowControl w:val="0"/>
        <w:autoSpaceDE w:val="0"/>
        <w:spacing w:after="0" w:line="240" w:lineRule="auto"/>
        <w:ind w:left="823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Россия в XVI в.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Завершение объединения русских земель вокруг Москвы и формирование единого Российского государства.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Василий III. Завершение объединения русских земель вокруг Москвы: присоединение Псковской, Смоленской, Рязанской земель. Формирование уездов.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Органы государственной власти. Приказная система. Боярская дума. Местничество. Местное управление. Наместники.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Регентство Елены Глинской. Создание единой денежной системы. Период боярского правления. Принятие Иваном IV царского титула. Православие как основа государственной идеологии. Теория «Москва-Третий Рим».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Реформы середины XVI в. «Избранная рада». Появление Земских соборов. Отмена кормлений, Уложение о службе. Судебник 1550 г. Стоглав. Земская реформа.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Внешняя политика России в XVI в. Присоединение Казанского и Астраханского ханств, Западной Сибири. Войны с Крымским ханством. Ливонская война.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Социальная структура российского общества. Полиэтничный характер населения Русского государства. Сосуществование религий.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Россия во второй половине XVI в. Опричнина, дискуссия о ее характере. Противоречивость фигуры Ивана Грозного и проводимых им преобразований.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Учреждение патриаршества. Начало закрепощения крестьянства. Пресечение царской династии Рюриковичей.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Смута в России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Смутное время начала XVII в., дискуссия о ее причинах.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Царствование Бориса Годунова. Самозванцы и самозванство. Василий Шуйский. Борьба против интервенции сопредельных держав. Подъем национально-освободительного движения. Народные ополчения. Прокопий Ляпунов.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Россия в XVII веке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Россия при первых Романовых. Михаил Федорович, Алексей Михайлович, Федор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Русский Север как регион, свободный от крепостничества. Укрепление самодержавия. Земские соборы и угасание соборной практики. Отмена местничества. Православная церковь, ислам и языческие верования в России XVII в.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 - XVII вв.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Социальные движения второй половины XVII в. Соляной и Медный бунты. Псковское восстание. Восстание Степана Разина. Церковный раскол.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</w:t>
      </w:r>
      <w:r w:rsidRPr="00C37A24">
        <w:rPr>
          <w:rFonts w:ascii="Times New Roman" w:eastAsia="Times New Roman" w:hAnsi="Times New Roman" w:cs="Times New Roman"/>
          <w:lang w:eastAsia="zh-CN"/>
        </w:rPr>
        <w:lastRenderedPageBreak/>
        <w:t>Посполитой. Отношения России со странами Западной Европы. Завершение присоединения Сибири. Русские географические открытия.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bCs/>
          <w:lang w:eastAsia="zh-CN"/>
        </w:rPr>
        <w:t>Культура и быт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Архитектура и живопись. Русская литература. Домострой. Начало книгопечатания. Публицистика Смутного времени. Усиление светского начала в российской культуре. Немецкая слобода. Посадская сатира XVII в. Поэзия. Развитие образования и научных знаний. «Вести-Куранты».</w:t>
      </w:r>
    </w:p>
    <w:p w:rsidR="00C37A24" w:rsidRPr="00C37A24" w:rsidRDefault="00C37A24" w:rsidP="00C37A24">
      <w:pPr>
        <w:shd w:val="clear" w:color="auto" w:fill="FFFFFF"/>
        <w:spacing w:after="0" w:line="315" w:lineRule="atLeast"/>
        <w:ind w:left="142" w:right="283"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Повседневность и картина мира русского человека в XVI – XVII вв. Народы Поволжья и Сибири в XVI – XVII вв. Межэтнические отношения.</w:t>
      </w:r>
    </w:p>
    <w:p w:rsidR="00C37A24" w:rsidRPr="00C37A24" w:rsidRDefault="00C37A24" w:rsidP="00C37A24">
      <w:pPr>
        <w:autoSpaceDE w:val="0"/>
        <w:spacing w:after="0" w:line="240" w:lineRule="auto"/>
        <w:ind w:firstLine="550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footerReference w:type="default" r:id="rId32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uppressAutoHyphens/>
        <w:spacing w:after="0" w:line="240" w:lineRule="auto"/>
        <w:ind w:left="360"/>
        <w:jc w:val="center"/>
        <w:rPr>
          <w:rFonts w:ascii="Calibri" w:eastAsia="Calibri" w:hAnsi="Calibri" w:cs="Times New Roman"/>
          <w:bCs/>
          <w:sz w:val="28"/>
          <w:szCs w:val="28"/>
          <w:lang w:eastAsia="zh-CN"/>
        </w:rPr>
      </w:pPr>
      <w:r w:rsidRPr="00C37A2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6. Календарно-тематическое планирование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35"/>
        <w:gridCol w:w="985"/>
        <w:gridCol w:w="1566"/>
        <w:gridCol w:w="5387"/>
        <w:gridCol w:w="5245"/>
        <w:gridCol w:w="918"/>
        <w:gridCol w:w="442"/>
        <w:gridCol w:w="10"/>
      </w:tblGrid>
      <w:tr w:rsidR="00C37A24" w:rsidRPr="00C37A24" w:rsidTr="00F577EC">
        <w:trPr>
          <w:gridAfter w:val="1"/>
          <w:wAfter w:w="10" w:type="dxa"/>
          <w:trHeight w:val="14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Тип урока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Основное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содержание по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Основные виды деятельности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Планируемые результаты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(предметные, метапредметные, личностные)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Дата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16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Тема 1. Россия в </w:t>
            </w:r>
            <w:r w:rsidRPr="00C37A24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веке (21 ч)  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Мир и Россия в начале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эпохи Великих географических открытий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Мир после Великих географических открытий. Модернизация как главный вектор европейского развития.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firstLine="7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пути движения экспедиций первооткрывателей;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на карте географические объекты, открытые поморами;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 находить главное, отвечать на вопросы;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иллюстративным материалом учебника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сравнивать корабли поморов и каравеллы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ВГО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                            </w:t>
            </w: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                                                       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Личностные: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Территория, население 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хозяйство России в начале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об основных группах населения Руси и России, их занятиях;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 карте территории расселения казачества в XVI в ;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казачество, реформа, слобода, ярмарка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анализировать структуру городского самоуправления в указанный период;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Решать проблемные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рядовых казаков и атаманов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(на основе иллюстрации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 учебнике);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Устанавливать причинно-следственные связи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(на основе информации об особенностях земледелия в России и природно-климатических условиях её территории);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княжеству, сравнивать положение различных слоёв русского общества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                             </w:t>
            </w: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Личностные: 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единого Российского государства при Иване III.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правления Ивана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самодержавие, крепостное право;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Рассказывать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европейский абсолютизм и российское самодержавие;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выделять главное;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Формирование единого Российского государства при Иване 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правления Ивана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самодержавие, крепостное право;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Рассказывать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европейский абсолютизм и российское самодержавие;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выделять главное;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объединения русских земель вокруг Москвы.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firstLine="6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Василия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Боярская дума, дворяне, кормление, приказы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управления Российским государством в первой трети XVI века;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российское поместье и европейский феод по предложенным признакам (с. 34);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делать вы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воды об исторических предпосылках формирования единых государств в России и в Европе. Сравнивать эти предпосылки.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Центральные органы государственной власти.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Центральные органы государственной власти. Центральные органы государственной власти. Приказная система. Боярская дума. Система местничества. Местное управление. Наместники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Василия III;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Боярская дума, дворяне, кормление, приказы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управления Российским государством в первой трети XVI века;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территории, присоединенные к Мос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ковскому княжеству.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составлять схему управления, сложившуюся в правление Василия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III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 Российского государства в первой трети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сейм, острог;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на основе текста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заполнять таблицу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«Отношения с Литвой и Ливонским орденом»;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политику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Ивана III и Василия III по отношению к Казанскому ханству,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целях действий российских государей;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 сейм, острог. </w:t>
            </w: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вать причины побед и поражений  во внешней политике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Начало правления Ивана IV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C37A24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Стародубская война с Польшей и Литвой.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Период боярского правления. Борьба за власть между боярскими кланами Шуйских, Бельских и Глинских. Губная реформа. Московское восстание 1547 г.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Принятие Иваном IV царского титула.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в начале правления Ивана IV;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значении реформ Елены Глинской для централизации государства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о последствиях боярского правления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аргументировать его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Объяснять,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почему Земский собор 1549 года называют  «собором примирения»;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Формулировать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Работать с текстом учебника и документов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(Из «Большой челобитной И. Пересветова», «Из Домостроя», др.) – с. 48;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венчание,  губа, Земский собор.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давать харак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теристику первому эта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пу царствования Ивана Грозного, называть по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ложительные стороны реформ и находить недостатки государст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венного управления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Реформы Избранной Рады»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Реформы середины XVI в. Избранная рада. Появление Земских соборов.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Земский собор, Избранная Рада, местничество, сословно-представительная монархия, стрельцы;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реформы Избранной рады, их даты (на основе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работы с текстом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учебника)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характерные черты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сословно-представительной монархии;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фишбоун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– централизованное государство»;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Давать оценку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значению реформ Избранной рады;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изменениях в войске (на основе работы с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текстом и иллюстрациями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Работать с текстом документа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Формулировать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«Историки спорят» - с. 49-50);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венчание, Из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бранная рада, приказы, стрельцы, дворяне, уложение.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давать харак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теристику первому эта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пу царствования Ивана Грозного, называть по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ложительные стороны реформ и находить недостатки государст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венного управления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Метарпедметные: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Русская Православная церковь.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Мусульманское духовенство.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гарнизон, гвардия и др.;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границы Крымского, Астраханского, Казанского, сибирского ханств в XVI в 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работе группы (с текстом учебника и дополнительными источниками информации),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обсуждать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одноклассниками;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Представлять и защищать проекты по теме: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!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Может быть выбрана другая тематика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 р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аботать с исторической картой: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- показывать границы Крымского, Астраханского, Казанского, сибирского ханств в XVI в ; 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Личностные:  проявляют устой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России во второй половине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 восточное и южное направления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</w:t>
            </w:r>
          </w:p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засечные черты, ясак;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походы войск Ивана IV на Казань и Астрахань;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историческими документами: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составлять сложный план;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параграфа и документов с иллюстрациями,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определять термины: ясак, засечные черты.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 xml:space="preserve">вать причины побед и поражений Ивана Грозного во внешней политике. 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>Работать с исторической картой: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- показывать походы войск Ивана IV на Казань и Астрахань;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Внешняя политика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России во второй половине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 отношения с Западной Европой, Ливонская война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показывать территорию России после окончания Ливонской войны,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историческими документами: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- 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ход боевых действий  в Ливонской войне;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термины: Ливон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ский орден.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 причины побед и поражений Ивана Грозного во внешней политике.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 показывать территорию России после окончания Ливонской войны, делать выводы;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установ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ленные правила в планировании и контроле способа решения, осуще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ствляют пошаговый контроль.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учитывают разные мнения и стремятся к коор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динации различных позиций в со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трудничестве, формулируют собст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венное мнение и позицию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Выражают адек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Российское общество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в.: «служилые» и «тяглые»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C37A24" w:rsidRPr="00C37A24" w:rsidRDefault="00C37A24" w:rsidP="00C37A24">
            <w:pPr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России к концу правления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«служивые» и «тяглые» люди, «заповедные годы»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 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важности закрепления за великим князем исключительного права чеканки монеты;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показывать на карте территорию России к концу правления Ивана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, сравнивать положение различных слоёв русского общества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  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Народы России во второй половине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Народы Западной 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и аргументировать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мнение о целях и роли распространения  христианства среди присоединенных народов;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Находить в тексте учебника информацию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правах нехристианского населения в Российском государстве в XVI в.,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 делать выводы о…;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работе группы (с текстом учебника и дополнительными источниками информации),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обсуждать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одноклассниками;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показывать на карте территорию России к концу правления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сравнивать положение различных слоёв русского общества.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Высказывать и аргументировать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мнение о целях и роли распространения  христианства среди присоединенных народов;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процесс распространения христианства среди населения земель, присоединенных к Российскому государству в XVI в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Опричнина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Опричнина, дискуссия о её характере. Результаты и последствия опричнины.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опричнина, земщина;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введения 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хронологические рамки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исторической картой: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-показывать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территории, вошедшие в состав опричнины;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используя карту,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расположение и экономический потенциал земель опричнины и земщины;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поступки современников Ивана Грозного (митрополита Филиппа, Андрея Курбского);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и раскрывать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последствия опричнины (на основе работы с текстом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Научатся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определять термины: опричнина, земщина, опричнина, заповедные лета.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анализиро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водить общие итоги царствования Ивана Грозного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принимают и сохра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ле в сотрудничестве с учителем.                                    Познавательные: ставят и форму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лируют проблему урока, самостоя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тельно создают алгоритм деятельно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сти при решении проблемы.                                           Коммуникативные: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softHyphen/>
              <w:t>труднения, предлагают помощь и сотрудничество)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Личностные: Имеют целост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ный, социально ориентированный взгляд на мир в единстве и раз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нообразии наро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дов, культур и ре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  <w:t>лигий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Итоги царствования Ивана IV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о деятельности Ивана Грозного в разные периоды правления;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дискуссии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(возможные темы: «Итоги царствования Ивана IV: положительные или отрицательные»; «Иван IV: реформатор или тиран» и др.):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занимать определенную позицию в дискуссии;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формулировать суждения, аргументировать их с опорой на исторические факты;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формулировать контраргументы;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участвовать в деятельности группы, т.д.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характеризовать личность и деятельность Ивана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Участвовать в дискуссии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(возможные темы: «Итоги царствования Ивана IV: положительные или отрицательные»; «Иван IV: реформатор или тиран» и др.):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занимать определенную позицию в дискуссии;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конце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конце XVI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Тявзинский мирный договор со Швецией: восстановление позиций России в Прибалтике.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высказывать и аргументировать мнение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патриаршество, «заповедные годы», «урочные лета»;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решать проблемные задачи;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Работая в парах, давать оценку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Бориса Годунова, аргументировать собственное мнение;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Раскрывать, какие противоречия существовали в русском обществе в конце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в. Характеризовать личность и деятельность Бориса Годунова.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патриаршество, «заповедные годы», «урочные лета»;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Церковь и государство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2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Сосуществование религий.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ереси, иосифляне, нестяжатели;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заполнять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«Иосифляне и нестяжатели»;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Актуализировать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по Всеобщей истории об архитектурных сооружениях иных религий,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христианскими храмами;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важности для светской власти церковной поддержки;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ереси, иосифляне, нестяжатели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Культура и народов России 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Находить в учебнике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характерные черты русской культуры в XVI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составлять схему «Литературный жанры XVI в»;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последствия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изобретения книгопечатания для России и мира;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Устанавливать причинно-следственные связи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Предметные;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турных источников.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давать об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щую характеристику русской архитектуры 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XIV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C37A24">
              <w:rPr>
                <w:rFonts w:ascii="Times New Roman" w:eastAsia="Times New Roman" w:hAnsi="Times New Roman" w:cs="Times New Roman"/>
                <w:lang w:val="en-US" w:eastAsia="zh-CN"/>
              </w:rPr>
              <w:t>XVI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вв.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определяют после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довательность промежуточных це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 с учётом конечного результата, составляют план и алгоритм дей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C37A24" w:rsidRPr="00C37A24" w:rsidRDefault="00C37A24" w:rsidP="00C37A24">
            <w:pPr>
              <w:spacing w:after="0" w:line="27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договаривают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зации собственной деятельности и сотрудничества с партнёром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  Выражают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чивые эстетиче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предпочте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общее и особенное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 фольклоре различных народов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повседневную жизнь различных народов России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том, как складывалась единая культура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Приводить примеры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культурных связей стран Европы и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84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84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Научатся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термины: администра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тивные здания, кафтан, полати, харчевня. </w:t>
            </w: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Получат возможность научиться: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давать ха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рактеристику русского дома, называть предме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одежды, составлять рассказ «В ожидании гостей»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принимают и сохраняют учебную задачу; пла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нируют свои действия в соответст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вии с поставленной задачей и усло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виями её реализации, в том числе во внутреннем плане.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C37A24" w:rsidRPr="00C37A24" w:rsidRDefault="00C37A24" w:rsidP="00C37A24">
            <w:pPr>
              <w:spacing w:after="0" w:line="284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аргументируют свою позицию и координируют её с позициями партнёров при сотруд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ничестве в принятии общего реше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 совместной деятельности</w:t>
            </w:r>
          </w:p>
          <w:p w:rsidR="00C37A24" w:rsidRPr="00C37A24" w:rsidRDefault="00C37A24" w:rsidP="00C37A24">
            <w:pPr>
              <w:spacing w:after="0" w:line="280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80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симпатию, как осознан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ное понимание чувств других людей и сопере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Повторительно-обобщающий урок по теме «Россия в XVI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Повторение и  обобщение по теме «Россия в XVI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информацию по изученному периоду;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суждения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сходствах и различиях истории 16 века России, Европы, мира;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Решать проблемные задания;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дидактической игре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blPrEx>
          <w:tblCellMar>
            <w:left w:w="108" w:type="dxa"/>
            <w:right w:w="108" w:type="dxa"/>
          </w:tblCellMar>
        </w:tblPrEx>
        <w:tc>
          <w:tcPr>
            <w:tcW w:w="16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Тема 2. Смутное время. Россия при первых Романовых (21 ч)  24 ноября – 2 февраля</w:t>
            </w: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Россия и Европа в начале XVII в.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XVI — началу XVII в.;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шляхта;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кластер «Внешняя политика России 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конце XVI — начале XVII в.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и аргументировать оценочное мнение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роли казаков в обороне южных границ России;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на карте территорию России к концу XVI — началу XVII в.; 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шляхта; 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Составлять кластер «Внешняя политика России в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конце XVI — начале XVII в.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»; 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политику России в отношении Крымского ханства и Речи Посполитой, делать выводы.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Смута в Российском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государстве: причины, начало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Смутное время, дискуссия о его причинах.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Смута, самозванство;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и предпосылки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Смутного времени;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аргументированное суждение о роли боярства в Смуте;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Показывать на карте направления походов Лжедмитрия </w:t>
            </w:r>
            <w:r w:rsidRPr="00C37A24">
              <w:rPr>
                <w:rFonts w:ascii="Times New Roman" w:eastAsia="Calibri" w:hAnsi="Times New Roman" w:cs="Times New Roman"/>
                <w:lang w:val="en-US" w:eastAsia="zh-CN"/>
              </w:rPr>
              <w:t>I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, Болотниикова.  Знать смысл понятий: Смута, самозванец, интервенция.  Рассказывать о положении людей разных сословий в годы Смуты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Смута в Российском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государстве: борьба с интервентами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интервенция;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анализировать высказывания историков о причинах и ходе Смуты,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понятия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темы: интервенция; самозванство, Смута.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>пути движения интервентов по территории России, русские города и монастыри, оказавшие героическое сопротивление интервентам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Окончание Смутного времени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Народные ополчения. Прокопий Ляпунов. Кузьма Минин и Дмитрий Пожарский.</w:t>
            </w:r>
          </w:p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гетман, семибоярщина;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исторической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следования Второго ополчения к Москве, высказывать мнение о том, почему он был таким;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личность и деятельность патриарха Филарета;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Выделять главное в тексте учебника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(на основе работы с информацией о Семибоярщине);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роль православной церкви и патриарха Гермогена в событиях Смуты;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Первое и Второе ополчения;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суждение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том, почему 4 ноября в России отмечается День народного единства;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гетман, семибоярщина; народное ополчение.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исторической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путь следования Второго ополчения к Москве, высказывать мнение о том, почему он был таким;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личность и деятельность патриарха Филарета, К. Минина, Д. Пожарского.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26.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Экономическое развитие России 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Всероссийский рынок, мануфактура, предприниматель, промышленник;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регионы, специализирующиеся на производстве сукна, кожи, соледобычи и солеварении, т.д.;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Устанавливать причинно-следственные связи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между последствиями Смуты и развитием экономики России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мануфактуру и ремесленную мастерскую;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значение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создания единого Русского государства;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текстом учебника, документами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предложенными в нём: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делать выводы об особенностях развития экономики России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и аргументировать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и последствиях денежной реформы 1654 года;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Соотносить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при первых Романовых: перемены в государствен-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ном устройстве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overflowPunct w:val="0"/>
              <w:autoSpaceDE w:val="0"/>
              <w:spacing w:after="0" w:line="240" w:lineRule="auto"/>
              <w:ind w:left="3" w:right="4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Начать составление схемы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«Династия Романовых»;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кластер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«Государственное устройство России при первых Романовых  в 17 веке»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бюрократия, воевода, даточные люди, полки нового строя, Соборное Уложение;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Изучать отрывки из текста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Соборного Уложения 1649 г. и использовать содержащиеся в нем сведения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для рассказа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 изменениях в положении крестьян;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бюрократия, воевода, даточные люди, полки нового строя, Соборное Уложение;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Изменения в социальной структуре российского общества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«Социальная структура российского общества в 17 веке»;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первого сословия (феодалов)  в социальной структуре российского общества;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изменения положения дворянства;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тексте учебника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главное (на основе информации по духовенстве и городском населении)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происхождение слова «крепостной», используя словарь;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положение  черносошных и владельческих крестьян;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схему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«Социальная структура российского общества в 17 веке»;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положение сословий  в социальной структуре российского обществ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Народные движения 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C37A24" w:rsidRPr="00C37A24" w:rsidRDefault="00C37A24" w:rsidP="00C37A24">
            <w:pPr>
              <w:widowControl w:val="0"/>
              <w:tabs>
                <w:tab w:val="left" w:pos="333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районы, охваченные восстанием Степенна Разина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сопоставлять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 с  районами восстания Болотникова,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рассказ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Соляном и Медном бунтах (на основе текста учебника и видеофрагментов);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основные этапы восстания С. Разина, характеризовать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почему 17 век называют «бунташным»;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исторической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районы, охваченные восстанием Степенна Разина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сопоставлять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их с  районами восстания Болотникова, делать выводы.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народных выступлений в России в 17 веке (на основе актуализации знаний и работы с текстом учебника);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Объяснять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, почему 17 век называют «бунташным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системе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международных отношений: отношения со странами Европы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Вестфальская система международных отношений. Россия как субъект европейской политики. Отношения России со странами Западной Европы. Войны с Речью Посполитой.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знания о взаимоотношениях России с ВКЛ, а затем – с Речью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Используя карту, 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присоединенные к России в результате Андрусовского перемирия;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Начать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Используя карту, показывать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присоединенные к России в результате Андрусовского перемирия;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Начать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в системе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Войны с Османской империей, Крымским ханством.</w:t>
            </w:r>
          </w:p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Отношения России со странами Востока.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и 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цели внешней политики России на восточном направлении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Продолжить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ходе русско-турецкой войны 1676-1681;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закрепленные за Россией и Китаем по Нерчинскому договору;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Выделять и 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цели внешней политики России на восточном направлении в 17 веке;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Продолжить составлять кластер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«Россия в системе международных отношений»;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Используя карту, рассказывать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 ходе русско-турецкой войны 1676-1681;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Показывать на карте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территории, закрепленные за Россией и Китаем по Нерчинскому договору;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«Под рукой» российского государя: вхождение Украины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состав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Внешняя политика России в XVII в. Смоленская война. Вхождение в состав России Левобережной Украины. Переяславская рада.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Выделять главное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в части параграфа, в параграфе;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восстания Богдана Хмельницкого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с документом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- отвечать на вопросы, делать выводы;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территории Левобережной и Правобережной Украины, места основных сражений войск Богдана Хмельницкого с Речью Посполитой;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Называть причины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восстания Богдана Хмельницкого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Русская православная церковь в XVII в. Реформа патриарха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Никона и раскол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Раскол в Русской православной церкви.</w:t>
            </w:r>
          </w:p>
          <w:p w:rsidR="00C37A24" w:rsidRPr="00C37A24" w:rsidRDefault="00C37A24" w:rsidP="00C37A24">
            <w:pPr>
              <w:widowControl w:val="0"/>
              <w:tabs>
                <w:tab w:val="left" w:pos="31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церковной реформы;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: раскол, старообрядчество;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причины 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суть конфликта между Никоном и Алексеем Михайловичем (на основе работы с учебником);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и 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Никона и Аввакума;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Представлять и обосновывать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оценку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значения церковного раскола;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причины церковной реформы;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Раскрывать смысл понятий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: раскол, старообрядчество;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Объяснять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причины и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суть конфликта между Никоном и Алексеем Михайловичем (на основе работы с учебником);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Сравнивать и оценивать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личности Никона и Аввакума;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Русские путешественники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 первопроходцы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Русские географические открытия XVII в.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Завершение присоединения Сибири. Походы на Дальний Восток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маршруты путешествий Дежнёва, Пояркова, Хабарова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, сравнивать их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«Освоение Сибири и Дальнего Востока»;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взаимоотношений русских переселенцев с местными племенами;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Создавать мини-проект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Показывать на карте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маршруты путешествий Дежнёва, Пояркова, Хабарова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, сравнивать их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Составлять таблицу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«Освоение Сибири и Дальнего Востока»;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взаимоотношений русских переселенцев с местными племенами;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Культура народов России в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усвоения новых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 характерные черты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шатрового стиля;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развития оборонного зодчества в отдельных землях;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Проводить поиск информации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Продолжить составление таблицы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«Культура Руси в XIV- XVI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Называть характерные черты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шатрового стиля;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Высказывать мнение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 причинах развития оборонного зодчества в отдельных землях;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Продолжить составление таблицы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«Культура Руси в XIV- XVI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 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Народы России в XVII в. Cословный быт и картина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мира русского человека в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Быт, повседневность и картина мира русского человека в XVII в. Народы Поволжья и Сибири в XVI—XVII вв.</w:t>
            </w:r>
          </w:p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Сравнивать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работе группы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оформлять и 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различных народов и сословий русского общества данного периода, используя информацию из исторических источников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Повседневная жизнь народов Украины, Поволжья, Сибири и Северного Кавказа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XVII 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Комбинированный урок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Православная церковь, ислам, буддизм, языческие верования в России в XVII в. Повседневная жизнь народов России. Межэтнические отношения.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Участвовать в определении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проблемы и постановке целей урока;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Планировать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свою работу на уроке;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Участвовать в работе группы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(работая с информацией о  различных народах России, их повседневной жизни); 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оформлять и презентовать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работы группы; Осуществлять</w:t>
            </w: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самооценку и взаимооценку.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быт различных народов данного периода, используя информацию из исторических источников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Повторительно-обобщающий урок по теме «Россия</w:t>
            </w:r>
          </w:p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 XVII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Повторение и  обобщение по теме «Россия в XVII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исторический материал по теме «Россия в  XVII 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общие черты и особенности развития России и Западной Европы в XVII в. 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проблемные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истории России данного периода;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Работать в парах;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рефлексию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собственной деятельности на уроке.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Характеризовать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общие черты и особенности развития России и Западной Европы в XVII в.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Контроль и коррекция знаний, умений по теме «Россия в XVII 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тестовые контрольные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«Россия в XVII в.»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Осуществлять коррекцию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знаний и умений.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Предметные: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Выполнять тестовые контрольные задания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по «Россия в XVII в.»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Метапредметные: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Регулятивные: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ставят учебную задачу, определяют последователь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ность промежуточных целей с учё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том конечного результата, состав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ляют план и алгоритм действий.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Познавательные: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самостоятельно выделяют и формулируют познава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тельную цель, используют общие приёмы решения задач.</w:t>
            </w:r>
          </w:p>
          <w:p w:rsidR="00C37A24" w:rsidRPr="00C37A24" w:rsidRDefault="00C37A24" w:rsidP="00C37A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37A24">
              <w:rPr>
                <w:rFonts w:ascii="Times New Roman" w:eastAsia="Calibri" w:hAnsi="Times New Roman" w:cs="Times New Roman"/>
                <w:bCs/>
                <w:iCs/>
                <w:lang w:eastAsia="zh-CN"/>
              </w:rPr>
              <w:t>Коммуникативные: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t xml:space="preserve"> допускают возможность различных точек зре</w:t>
            </w:r>
            <w:r w:rsidRPr="00C37A24">
              <w:rPr>
                <w:rFonts w:ascii="Times New Roman" w:eastAsia="Calibri" w:hAnsi="Times New Roman" w:cs="Times New Roman"/>
                <w:lang w:eastAsia="zh-C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Личностные: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Проявляют устой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чивый учебно- познавательный интерес к новым общим способам решения задач. Оценивать успех или неуспех деятельности. Сохранять учебную мотивацию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37A24" w:rsidRPr="00C37A24" w:rsidTr="00F577EC">
        <w:trPr>
          <w:gridAfter w:val="1"/>
          <w:wAfter w:w="1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Итоговое повторение и обобщение по курсу «Россия в XVI в.-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XVIIв.»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комплексного применения знаний и умений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widowControl w:val="0"/>
              <w:tabs>
                <w:tab w:val="left" w:pos="187"/>
                <w:tab w:val="left" w:pos="2289"/>
              </w:tabs>
              <w:autoSpaceDE w:val="0"/>
              <w:spacing w:after="0" w:line="240" w:lineRule="auto"/>
              <w:ind w:firstLine="61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Актуализировать и систематизировать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исторический материал по курсу «История России в XVI - XVII вв.»;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Принимать участие в групповой игре 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>по данному периоду;</w:t>
            </w: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A24">
              <w:rPr>
                <w:rFonts w:ascii="Times New Roman" w:eastAsia="Times New Roman" w:hAnsi="Times New Roman" w:cs="Times New Roman"/>
                <w:bCs/>
                <w:lang w:eastAsia="zh-CN"/>
              </w:rPr>
              <w:t>Анализировать</w:t>
            </w:r>
            <w:r w:rsidRPr="00C37A24">
              <w:rPr>
                <w:rFonts w:ascii="Times New Roman" w:eastAsia="Times New Roman" w:hAnsi="Times New Roman" w:cs="Times New Roman"/>
                <w:lang w:eastAsia="zh-CN"/>
              </w:rPr>
              <w:t xml:space="preserve"> результаты игры.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37A24" w:rsidRPr="00C37A24" w:rsidRDefault="00C37A24" w:rsidP="00C3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:rsidR="00C37A24" w:rsidRPr="00C37A24" w:rsidRDefault="00C37A24" w:rsidP="00C37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992" w:right="709" w:bottom="765" w:left="425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765" w:right="567" w:bottom="765" w:left="1134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                                                  </w:t>
      </w:r>
      <w:r w:rsidRPr="00C37A24">
        <w:rPr>
          <w:rFonts w:ascii="Times New Roman" w:eastAsia="Times New Roman" w:hAnsi="Times New Roman" w:cs="Times New Roman"/>
          <w:b/>
          <w:lang w:eastAsia="zh-CN"/>
        </w:rPr>
        <w:t>7. Планируемые результаты изучения предмета.</w:t>
      </w: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>Личностные результаты: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  <w:r w:rsidRPr="00C37A24">
        <w:rPr>
          <w:rFonts w:ascii="Times New Roman" w:eastAsia="Times New Roman" w:hAnsi="Times New Roman" w:cs="Times New Roman"/>
          <w:lang w:eastAsia="zh-CN" w:bidi="he-IL"/>
        </w:rPr>
        <w:br/>
        <w:t>- понимание культурного многообразия мира, уважение к культуре своего народа и других народов,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толерантность.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 xml:space="preserve">   Метапредметные результаты: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сознательно организовывать и регулировать свою деятельность - учебную, общественную и др.;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овладение умениями работать с учебной и внешкольной  информацией (анализировать и обобщать факты, составлять  простой и развёрнутый план, тезисы, конспект, формулировать и обосновывать выводы и т. д.), использовать .современные источники информации, в том числе материалы на электронных носителях;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37A24" w:rsidRPr="00C37A24" w:rsidRDefault="00C37A24" w:rsidP="00C37A24">
      <w:pPr>
        <w:autoSpaceDE w:val="0"/>
        <w:spacing w:before="10" w:after="0" w:line="240" w:lineRule="auto"/>
        <w:rPr>
          <w:rFonts w:ascii="Times New Roman" w:eastAsia="Times New Roman" w:hAnsi="Times New Roman" w:cs="Raavi"/>
          <w:b/>
          <w:bCs/>
          <w:i/>
          <w:iCs/>
          <w:w w:val="107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b/>
          <w:bCs/>
          <w:i/>
          <w:iCs/>
          <w:w w:val="107"/>
          <w:lang w:eastAsia="zh-CN" w:bidi="he-IL"/>
        </w:rPr>
        <w:t>Предметные результаты: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 xml:space="preserve">- расширение опыта оценочной деятельности на основе осмысления жизни и деяний личностей и народов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 w:bidi="he-IL"/>
        </w:rPr>
      </w:pPr>
      <w:r w:rsidRPr="00C37A24">
        <w:rPr>
          <w:rFonts w:ascii="Times New Roman" w:eastAsia="Times New Roman" w:hAnsi="Times New Roman" w:cs="Times New Roman"/>
          <w:lang w:eastAsia="zh-CN" w:bidi="he-IL"/>
        </w:rPr>
        <w:t>в истории своей страны и человечества в целом;.</w:t>
      </w:r>
    </w:p>
    <w:p w:rsidR="00C37A24" w:rsidRPr="00C37A24" w:rsidRDefault="00C37A24" w:rsidP="00C37A24">
      <w:pPr>
        <w:widowControl w:val="0"/>
        <w:suppressAutoHyphens/>
        <w:autoSpaceDE w:val="0"/>
        <w:spacing w:after="0" w:line="240" w:lineRule="auto"/>
        <w:ind w:left="19" w:right="9" w:firstLine="288"/>
        <w:rPr>
          <w:rFonts w:ascii="Times New Roman" w:eastAsia="Times New Roman" w:hAnsi="Times New Roman" w:cs="Times New Roman"/>
          <w:lang w:eastAsia="zh-CN" w:bidi="he-IL"/>
        </w:rPr>
      </w:pP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b/>
          <w:color w:val="393939"/>
          <w:lang w:eastAsia="zh-CN"/>
        </w:rPr>
        <w:t>Критерии  оценки устных и письменных ответов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Проверка знаний, умений и навыков учащихся осуществляется посредством устных и письменных  форм.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Устные формы контроля: беседы, вопрос - ответ, решения заданий у доски по карте с последующим комментарием и другое.  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 Оценивание результатов обучения  по пятибалльной шкале: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Оценка «5»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за вопрос теоретического характера ставится при условии, что учащийся: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   правильно использовал научную терминологию в контексте ответа;  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 бъяснил причинно-следственные и функциональные связи названных социальных объектов;  обнаружил умение раскрывать на примерах относящиеся к вопросу теоретические положения и понятия социально-экономических и социальных наук;  проявил умение оценивать действия субъектов социальной жизни с точки зрения социальных норм, экономической рациональности;  показал умение формулировать на основе приобретенных  знаний собственные суждения и аргументы по 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lastRenderedPageBreak/>
        <w:t>определенным проблемам;.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 xml:space="preserve"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 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 Оценка «4» 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необходимых для раскрытия данного вопроса умение.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br/>
      </w: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 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i/>
          <w:iCs/>
          <w:color w:val="393939"/>
          <w:lang w:eastAsia="zh-CN"/>
        </w:rPr>
        <w:t>Оценка «3»</w:t>
      </w: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ind w:left="40"/>
        <w:rPr>
          <w:rFonts w:ascii="Times New Roman" w:eastAsia="Times New Roman" w:hAnsi="Times New Roman" w:cs="Times New Roman"/>
          <w:color w:val="393939"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Оценка «2»не  может связно отвечать на вопросы учителя: дал более двух ошибочных ответов по важным вопросам</w:t>
      </w:r>
    </w:p>
    <w:p w:rsidR="00C37A24" w:rsidRPr="00C37A24" w:rsidRDefault="00C37A24" w:rsidP="00C37A24">
      <w:pPr>
        <w:shd w:val="clear" w:color="auto" w:fill="E7EBEC"/>
        <w:spacing w:before="280" w:after="280" w:line="240" w:lineRule="auto"/>
        <w:ind w:left="40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color w:val="393939"/>
          <w:lang w:eastAsia="zh-CN"/>
        </w:rPr>
        <w:t> 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37A24">
        <w:rPr>
          <w:rFonts w:ascii="Times New Roman" w:eastAsia="Times New Roman" w:hAnsi="Times New Roman" w:cs="Times New Roman"/>
          <w:b/>
          <w:lang w:eastAsia="zh-CN"/>
        </w:rPr>
        <w:t xml:space="preserve">            8. Учебно-методическое и материально-техническое обеспечение образовательного процесса.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Технические средства: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компьютер, видеопроектор, экран, принтер. </w:t>
      </w: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bCs/>
          <w:lang w:eastAsia="zh-CN"/>
        </w:rPr>
      </w:pP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bCs/>
          <w:lang w:eastAsia="zh-CN"/>
        </w:rPr>
        <w:sectPr w:rsidR="00C37A24" w:rsidRPr="00C37A24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  <w:r w:rsidRPr="00C37A24">
        <w:rPr>
          <w:rFonts w:ascii="Times New Roman" w:eastAsia="Times New Roman" w:hAnsi="Times New Roman" w:cs="Times New Roman"/>
          <w:bCs/>
          <w:lang w:eastAsia="zh-CN"/>
        </w:rPr>
        <w:t xml:space="preserve">Набор настенных карт  и карты атласа. </w:t>
      </w:r>
    </w:p>
    <w:p w:rsidR="00C37A24" w:rsidRPr="00C37A24" w:rsidRDefault="00C37A24" w:rsidP="00C37A24">
      <w:pPr>
        <w:spacing w:after="0" w:line="36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C37A24" w:rsidRPr="00C37A24" w:rsidRDefault="00C37A24" w:rsidP="00C37A24">
      <w:pPr>
        <w:spacing w:after="0" w:line="360" w:lineRule="auto"/>
        <w:rPr>
          <w:rFonts w:ascii="Times New Roman" w:eastAsia="Times New Roman" w:hAnsi="Times New Roman" w:cs="Times New Roman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  <w:r w:rsidRPr="00C37A24">
        <w:rPr>
          <w:rFonts w:ascii="Times New Roman" w:eastAsia="Times New Roman" w:hAnsi="Times New Roman" w:cs="Times New Roman"/>
          <w:lang w:eastAsia="zh-CN"/>
        </w:rPr>
        <w:t>Образовательные сайты:</w:t>
      </w: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lastRenderedPageBreak/>
        <w:t xml:space="preserve">Яndex-энциклопедии. </w:t>
      </w:r>
      <w:hyperlink r:id="rId51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http://encycl.yandex.ru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Рубрикон. </w:t>
      </w:r>
      <w:hyperlink r:id="rId52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http://www.rubricon.ru/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Мегаэнциклопедия </w:t>
      </w:r>
      <w:r w:rsidRPr="00C37A24">
        <w:rPr>
          <w:rFonts w:ascii="Times New Roman" w:eastAsia="Times New Roman" w:hAnsi="Times New Roman" w:cs="Times New Roman"/>
          <w:lang w:val="en-US" w:eastAsia="zh-CN"/>
        </w:rPr>
        <w:t>MEGABOOK</w:t>
      </w:r>
      <w:r w:rsidRPr="00C37A24">
        <w:rPr>
          <w:rFonts w:ascii="Times New Roman" w:eastAsia="Times New Roman" w:hAnsi="Times New Roman" w:cs="Times New Roman"/>
          <w:lang w:eastAsia="zh-CN"/>
        </w:rPr>
        <w:t>.</w:t>
      </w:r>
      <w:r w:rsidRPr="00C37A24">
        <w:rPr>
          <w:rFonts w:ascii="Times New Roman" w:eastAsia="Times New Roman" w:hAnsi="Times New Roman" w:cs="Times New Roman"/>
          <w:lang w:val="en-US" w:eastAsia="zh-CN"/>
        </w:rPr>
        <w:t>RU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. </w:t>
      </w:r>
      <w:hyperlink r:id="rId53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http://www.megabook.ru/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val="en-US" w:eastAsia="zh-CN"/>
        </w:rPr>
        <w:t>Lib</w:t>
      </w:r>
      <w:r w:rsidRPr="00C37A24">
        <w:rPr>
          <w:rFonts w:ascii="Times New Roman" w:eastAsia="Times New Roman" w:hAnsi="Times New Roman" w:cs="Times New Roman"/>
          <w:lang w:eastAsia="zh-CN"/>
        </w:rPr>
        <w:t>.</w:t>
      </w:r>
      <w:r w:rsidRPr="00C37A24">
        <w:rPr>
          <w:rFonts w:ascii="Times New Roman" w:eastAsia="Times New Roman" w:hAnsi="Times New Roman" w:cs="Times New Roman"/>
          <w:lang w:val="en-US" w:eastAsia="zh-CN"/>
        </w:rPr>
        <w:t>ru</w:t>
      </w:r>
      <w:r w:rsidRPr="00C37A24">
        <w:rPr>
          <w:rFonts w:ascii="Times New Roman" w:eastAsia="Times New Roman" w:hAnsi="Times New Roman" w:cs="Times New Roman"/>
          <w:lang w:eastAsia="zh-CN"/>
        </w:rPr>
        <w:t xml:space="preserve"> Библиотека Максима Мошкова</w:t>
      </w:r>
    </w:p>
    <w:p w:rsidR="00C37A24" w:rsidRPr="00C37A24" w:rsidRDefault="00C37A24" w:rsidP="00C37A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Каталог археологических ресурсов // </w:t>
      </w:r>
      <w:hyperlink r:id="rId54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http://www.archaeology.ru/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Википедия </w:t>
      </w:r>
      <w:hyperlink r:id="rId55" w:history="1">
        <w:r w:rsidRPr="00C37A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http://ru.wikipedia.org/wiki</w:t>
        </w:r>
      </w:hyperlink>
      <w:r w:rsidRPr="00C37A24">
        <w:rPr>
          <w:rFonts w:ascii="Times New Roman" w:eastAsia="Times New Roman" w:hAnsi="Times New Roman" w:cs="Times New Roman"/>
          <w:lang w:eastAsia="zh-CN"/>
        </w:rPr>
        <w:cr/>
      </w: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spacing w:val="2"/>
          <w:lang w:eastAsia="zh-CN"/>
        </w:rPr>
        <w:t>Электронные пособия:</w:t>
      </w:r>
    </w:p>
    <w:p w:rsidR="00C37A24" w:rsidRPr="00C37A24" w:rsidRDefault="00C37A24" w:rsidP="00C37A24">
      <w:pPr>
        <w:spacing w:after="0" w:line="240" w:lineRule="auto"/>
        <w:ind w:right="187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1. Большая энциклопедия Кирилла и Мефодий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2. Виртуальная школа Кирилла и Мефодия. Уроки всемирной истории.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3. Виртуальная школа Кирилла и Мефодия. Уроки отечественной истории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4. История России. Часть 1. С древнейших времен до начала 16 века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>5. История России. Часть 2. С середины 16 века до конца 18 века.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6. Российская и всеобщая история.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37A24">
        <w:rPr>
          <w:rFonts w:ascii="Times New Roman" w:eastAsia="Times New Roman" w:hAnsi="Times New Roman" w:cs="Times New Roman"/>
          <w:lang w:eastAsia="zh-CN"/>
        </w:rPr>
        <w:t xml:space="preserve">7. Интерактивное наглядное пособие по истории России.  </w:t>
      </w: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7A24" w:rsidRPr="00C37A24">
          <w:type w:val="continuous"/>
          <w:pgSz w:w="11906" w:h="16838"/>
          <w:pgMar w:top="851" w:right="851" w:bottom="851" w:left="567" w:header="709" w:footer="709" w:gutter="0"/>
          <w:cols w:space="720"/>
          <w:docGrid w:linePitch="360"/>
        </w:sectPr>
      </w:pPr>
    </w:p>
    <w:p w:rsidR="00C37A24" w:rsidRPr="00C37A24" w:rsidRDefault="00C37A24" w:rsidP="00C3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9" w:rsidRDefault="00F92E09"/>
    <w:sectPr w:rsidR="00F92E0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765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C9" w:rsidRDefault="00EE5EC9">
      <w:pPr>
        <w:spacing w:after="0" w:line="240" w:lineRule="auto"/>
      </w:pPr>
      <w:r>
        <w:separator/>
      </w:r>
    </w:p>
  </w:endnote>
  <w:endnote w:type="continuationSeparator" w:id="0">
    <w:p w:rsidR="00EE5EC9" w:rsidRDefault="00EE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avi"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5565" cy="173990"/>
              <wp:effectExtent l="8255" t="635" r="1905" b="635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D7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201AD7" w:rsidRDefault="00EE5EC9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60.9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" stroked="f">
              <v:fill opacity="0"/>
              <v:textbox inset="0,0,0,0">
                <w:txbxContent>
                  <w:p w:rsidR="00201AD7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201AD7" w:rsidRDefault="00EE5EC9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EE5EC9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0.9pt;margin-top:.05pt;width:5.95pt;height:13.7pt;z-index:251664384;mso-wrap-distance-left:0;mso-wrap-distance-right:0;mso-position-horizontal-relative:page" stroked="f">
          <v:fill opacity="0" color2="black"/>
          <v:textbox inset="0,0,0,0">
            <w:txbxContent>
              <w:p w:rsidR="00C37A24" w:rsidRDefault="00C37A24">
                <w:pPr>
                  <w:pStyle w:val="af3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512C5">
                  <w:rPr>
                    <w:rStyle w:val="a4"/>
                    <w:noProof/>
                  </w:rPr>
                  <w:t>53</w:t>
                </w:r>
                <w:r>
                  <w:rPr>
                    <w:rStyle w:val="a4"/>
                  </w:rPr>
                  <w:fldChar w:fldCharType="end"/>
                </w:r>
                <w:r>
                  <w:cr/>
                </w:r>
              </w:p>
              <w:p w:rsidR="00C37A24" w:rsidRDefault="00C37A24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10088880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A24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91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C37A24" w:rsidRDefault="00C37A24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0" type="#_x0000_t202" style="position:absolute;margin-left:794.4pt;margin-top:.05pt;width:11.95pt;height:13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" stroked="f">
              <v:fill opacity="0"/>
              <v:textbox inset="0,0,0,0">
                <w:txbxContent>
                  <w:p w:rsidR="00C37A24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91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C37A24" w:rsidRDefault="00C37A24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1765" cy="173990"/>
              <wp:effectExtent l="6350" t="635" r="3810" b="6350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A24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92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C37A24" w:rsidRDefault="00C37A24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801.5pt;margin-top:.05pt;width:11.95pt;height:13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" stroked="f">
              <v:fill opacity="0"/>
              <v:textbox inset="0,0,0,0">
                <w:txbxContent>
                  <w:p w:rsidR="00C37A24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92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C37A24" w:rsidRDefault="00C37A24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1765" cy="173990"/>
              <wp:effectExtent l="8890" t="635" r="1270" b="635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A24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95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C37A24" w:rsidRDefault="00C37A24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40.7pt;margin-top:.05pt;width:11.95pt;height:13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" stroked="f">
              <v:fill opacity="0"/>
              <v:textbox inset="0,0,0,0">
                <w:txbxContent>
                  <w:p w:rsidR="00C37A24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95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C37A24" w:rsidRDefault="00C37A24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>
    <w:pPr>
      <w:pStyle w:val="af3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10088880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D7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44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201AD7" w:rsidRDefault="00EE5EC9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94.4pt;margin-top:.05pt;width:11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" stroked="f">
              <v:fill opacity="0"/>
              <v:textbox inset="0,0,0,0">
                <w:txbxContent>
                  <w:p w:rsidR="00201AD7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44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201AD7" w:rsidRDefault="00EE5EC9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1765" cy="173990"/>
              <wp:effectExtent l="6350" t="635" r="381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D7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45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201AD7" w:rsidRDefault="00EE5EC9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801.5pt;margin-top:.05pt;width:11.95pt;height:1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" stroked="f">
              <v:fill opacity="0"/>
              <v:textbox inset="0,0,0,0">
                <w:txbxContent>
                  <w:p w:rsidR="00201AD7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45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201AD7" w:rsidRDefault="00EE5EC9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1765" cy="173990"/>
              <wp:effectExtent l="8890" t="635" r="127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D7" w:rsidRDefault="00C37A24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12C5">
                            <w:rPr>
                              <w:rStyle w:val="a4"/>
                              <w:noProof/>
                            </w:rPr>
                            <w:t>48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:rsidR="00201AD7" w:rsidRDefault="00EE5EC9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540.7pt;margin-top:.05pt;width:11.95pt;height:13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" stroked="f">
              <v:fill opacity="0"/>
              <v:textbox inset="0,0,0,0">
                <w:txbxContent>
                  <w:p w:rsidR="00201AD7" w:rsidRDefault="00C37A24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12C5">
                      <w:rPr>
                        <w:rStyle w:val="a4"/>
                        <w:noProof/>
                      </w:rPr>
                      <w:t>48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cr/>
                    </w:r>
                  </w:p>
                  <w:p w:rsidR="00201AD7" w:rsidRDefault="00EE5EC9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C9" w:rsidRDefault="00EE5EC9">
      <w:pPr>
        <w:spacing w:after="0" w:line="240" w:lineRule="auto"/>
      </w:pPr>
      <w:r>
        <w:separator/>
      </w:r>
    </w:p>
  </w:footnote>
  <w:footnote w:type="continuationSeparator" w:id="0">
    <w:p w:rsidR="00EE5EC9" w:rsidRDefault="00EE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7"/>
    </w:pPr>
    <w:r>
      <w:t>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7"/>
    </w:pPr>
    <w:r>
      <w:t>а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>
    <w:pPr>
      <w:pStyle w:val="af7"/>
    </w:pPr>
    <w:r>
      <w:t>а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4" w:rsidRDefault="00C37A2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7"/>
    </w:pPr>
    <w:r>
      <w:t>а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>
    <w:pPr>
      <w:pStyle w:val="af7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7"/>
    </w:pPr>
    <w:r>
      <w:t>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C37A24">
    <w:pPr>
      <w:pStyle w:val="af7"/>
    </w:pPr>
    <w:r>
      <w:t>а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7" w:rsidRDefault="00EE5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4"/>
    <w:rsid w:val="00C37A24"/>
    <w:rsid w:val="00D512C5"/>
    <w:rsid w:val="00EE5EC9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7A24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7A24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37A24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24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7A2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37A24"/>
    <w:rPr>
      <w:rFonts w:ascii="Arial" w:eastAsia="Calibri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37A24"/>
  </w:style>
  <w:style w:type="character" w:customStyle="1" w:styleId="WW8Num1zfalse">
    <w:name w:val="WW8Num1zfalse"/>
    <w:rsid w:val="00C37A24"/>
  </w:style>
  <w:style w:type="character" w:customStyle="1" w:styleId="WW8Num1ztrue">
    <w:name w:val="WW8Num1ztrue"/>
    <w:rsid w:val="00C37A24"/>
  </w:style>
  <w:style w:type="character" w:customStyle="1" w:styleId="WW8Num2z0">
    <w:name w:val="WW8Num2z0"/>
    <w:rsid w:val="00C37A24"/>
    <w:rPr>
      <w:rFonts w:ascii="Times New Roman" w:hAnsi="Times New Roman" w:cs="Times New Roman"/>
      <w:b/>
      <w:sz w:val="22"/>
      <w:szCs w:val="22"/>
    </w:rPr>
  </w:style>
  <w:style w:type="character" w:customStyle="1" w:styleId="WW8Num3z0">
    <w:name w:val="WW8Num3z0"/>
    <w:rsid w:val="00C37A24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C37A24"/>
    <w:rPr>
      <w:rFonts w:ascii="Symbol" w:hAnsi="Symbol" w:cs="Symbol"/>
      <w:b/>
    </w:rPr>
  </w:style>
  <w:style w:type="character" w:customStyle="1" w:styleId="WW8Num5z0">
    <w:name w:val="WW8Num5z0"/>
    <w:rsid w:val="00C37A24"/>
    <w:rPr>
      <w:rFonts w:ascii="Symbol" w:hAnsi="Symbol" w:cs="Symbol"/>
      <w:sz w:val="22"/>
      <w:szCs w:val="22"/>
    </w:rPr>
  </w:style>
  <w:style w:type="character" w:customStyle="1" w:styleId="WW8Num1z0">
    <w:name w:val="WW8Num1z0"/>
    <w:rsid w:val="00C37A24"/>
    <w:rPr>
      <w:b w:val="0"/>
    </w:rPr>
  </w:style>
  <w:style w:type="character" w:customStyle="1" w:styleId="WW-WW8Num1ztrue">
    <w:name w:val="WW-WW8Num1ztrue"/>
    <w:rsid w:val="00C37A24"/>
  </w:style>
  <w:style w:type="character" w:customStyle="1" w:styleId="WW-WW8Num1ztrue1">
    <w:name w:val="WW-WW8Num1ztrue1"/>
    <w:rsid w:val="00C37A24"/>
  </w:style>
  <w:style w:type="character" w:customStyle="1" w:styleId="WW-WW8Num1ztrue12">
    <w:name w:val="WW-WW8Num1ztrue12"/>
    <w:rsid w:val="00C37A24"/>
  </w:style>
  <w:style w:type="character" w:customStyle="1" w:styleId="WW-WW8Num1ztrue123">
    <w:name w:val="WW-WW8Num1ztrue123"/>
    <w:rsid w:val="00C37A24"/>
  </w:style>
  <w:style w:type="character" w:customStyle="1" w:styleId="WW-WW8Num1ztrue1234">
    <w:name w:val="WW-WW8Num1ztrue1234"/>
    <w:rsid w:val="00C37A24"/>
  </w:style>
  <w:style w:type="character" w:customStyle="1" w:styleId="WW-WW8Num1ztrue12345">
    <w:name w:val="WW-WW8Num1ztrue12345"/>
    <w:rsid w:val="00C37A24"/>
  </w:style>
  <w:style w:type="character" w:customStyle="1" w:styleId="WW-WW8Num1ztrue123456">
    <w:name w:val="WW-WW8Num1ztrue123456"/>
    <w:rsid w:val="00C37A24"/>
  </w:style>
  <w:style w:type="character" w:customStyle="1" w:styleId="WW8Num2zfalse">
    <w:name w:val="WW8Num2zfalse"/>
    <w:rsid w:val="00C37A24"/>
    <w:rPr>
      <w:rFonts w:ascii="Times New Roman" w:hAnsi="Times New Roman" w:cs="Times New Roman"/>
      <w:sz w:val="22"/>
      <w:szCs w:val="22"/>
    </w:rPr>
  </w:style>
  <w:style w:type="character" w:customStyle="1" w:styleId="WW8Num2ztrue">
    <w:name w:val="WW8Num2ztrue"/>
    <w:rsid w:val="00C37A24"/>
  </w:style>
  <w:style w:type="character" w:customStyle="1" w:styleId="WW-WW8Num2ztrue">
    <w:name w:val="WW-WW8Num2ztrue"/>
    <w:rsid w:val="00C37A24"/>
  </w:style>
  <w:style w:type="character" w:customStyle="1" w:styleId="WW-WW8Num2ztrue1">
    <w:name w:val="WW-WW8Num2ztrue1"/>
    <w:rsid w:val="00C37A24"/>
  </w:style>
  <w:style w:type="character" w:customStyle="1" w:styleId="WW-WW8Num2ztrue12">
    <w:name w:val="WW-WW8Num2ztrue12"/>
    <w:rsid w:val="00C37A24"/>
  </w:style>
  <w:style w:type="character" w:customStyle="1" w:styleId="WW-WW8Num2ztrue123">
    <w:name w:val="WW-WW8Num2ztrue123"/>
    <w:rsid w:val="00C37A24"/>
  </w:style>
  <w:style w:type="character" w:customStyle="1" w:styleId="WW-WW8Num2ztrue1234">
    <w:name w:val="WW-WW8Num2ztrue1234"/>
    <w:rsid w:val="00C37A24"/>
  </w:style>
  <w:style w:type="character" w:customStyle="1" w:styleId="WW-WW8Num2ztrue12345">
    <w:name w:val="WW-WW8Num2ztrue12345"/>
    <w:rsid w:val="00C37A24"/>
  </w:style>
  <w:style w:type="character" w:customStyle="1" w:styleId="WW-WW8Num2ztrue123456">
    <w:name w:val="WW-WW8Num2ztrue123456"/>
    <w:rsid w:val="00C37A24"/>
  </w:style>
  <w:style w:type="character" w:customStyle="1" w:styleId="WW8Num3z1">
    <w:name w:val="WW8Num3z1"/>
    <w:rsid w:val="00C37A24"/>
    <w:rPr>
      <w:rFonts w:ascii="Courier New" w:hAnsi="Courier New" w:cs="Courier New"/>
    </w:rPr>
  </w:style>
  <w:style w:type="character" w:customStyle="1" w:styleId="WW8Num3z2">
    <w:name w:val="WW8Num3z2"/>
    <w:rsid w:val="00C37A24"/>
    <w:rPr>
      <w:rFonts w:ascii="Wingdings" w:hAnsi="Wingdings" w:cs="Wingdings"/>
    </w:rPr>
  </w:style>
  <w:style w:type="character" w:customStyle="1" w:styleId="WW8Num4z1">
    <w:name w:val="WW8Num4z1"/>
    <w:rsid w:val="00C37A24"/>
    <w:rPr>
      <w:rFonts w:ascii="Courier New" w:hAnsi="Courier New" w:cs="Courier New"/>
    </w:rPr>
  </w:style>
  <w:style w:type="character" w:customStyle="1" w:styleId="WW8Num4z2">
    <w:name w:val="WW8Num4z2"/>
    <w:rsid w:val="00C37A24"/>
    <w:rPr>
      <w:rFonts w:ascii="Wingdings" w:hAnsi="Wingdings" w:cs="Wingdings"/>
    </w:rPr>
  </w:style>
  <w:style w:type="character" w:customStyle="1" w:styleId="WW8Num5zfalse">
    <w:name w:val="WW8Num5zfalse"/>
    <w:rsid w:val="00C37A24"/>
  </w:style>
  <w:style w:type="character" w:customStyle="1" w:styleId="WW8Num5ztrue">
    <w:name w:val="WW8Num5ztrue"/>
    <w:rsid w:val="00C37A24"/>
  </w:style>
  <w:style w:type="character" w:customStyle="1" w:styleId="WW-WW8Num5ztrue">
    <w:name w:val="WW-WW8Num5ztrue"/>
    <w:rsid w:val="00C37A24"/>
  </w:style>
  <w:style w:type="character" w:customStyle="1" w:styleId="WW-WW8Num5ztrue1">
    <w:name w:val="WW-WW8Num5ztrue1"/>
    <w:rsid w:val="00C37A24"/>
  </w:style>
  <w:style w:type="character" w:customStyle="1" w:styleId="WW-WW8Num5ztrue12">
    <w:name w:val="WW-WW8Num5ztrue12"/>
    <w:rsid w:val="00C37A24"/>
  </w:style>
  <w:style w:type="character" w:customStyle="1" w:styleId="WW-WW8Num5ztrue123">
    <w:name w:val="WW-WW8Num5ztrue123"/>
    <w:rsid w:val="00C37A24"/>
  </w:style>
  <w:style w:type="character" w:customStyle="1" w:styleId="WW-WW8Num5ztrue1234">
    <w:name w:val="WW-WW8Num5ztrue1234"/>
    <w:rsid w:val="00C37A24"/>
  </w:style>
  <w:style w:type="character" w:customStyle="1" w:styleId="WW-WW8Num5ztrue12345">
    <w:name w:val="WW-WW8Num5ztrue12345"/>
    <w:rsid w:val="00C37A24"/>
  </w:style>
  <w:style w:type="character" w:customStyle="1" w:styleId="WW-WW8Num5ztrue123456">
    <w:name w:val="WW-WW8Num5ztrue123456"/>
    <w:rsid w:val="00C37A24"/>
  </w:style>
  <w:style w:type="character" w:customStyle="1" w:styleId="WW8Num6zfalse">
    <w:name w:val="WW8Num6zfalse"/>
    <w:rsid w:val="00C37A24"/>
    <w:rPr>
      <w:color w:val="auto"/>
      <w:sz w:val="22"/>
      <w:szCs w:val="22"/>
    </w:rPr>
  </w:style>
  <w:style w:type="character" w:customStyle="1" w:styleId="WW8Num6z1">
    <w:name w:val="WW8Num6z1"/>
    <w:rsid w:val="00C37A24"/>
    <w:rPr>
      <w:rFonts w:ascii="Symbol" w:hAnsi="Symbol" w:cs="Symbol"/>
    </w:rPr>
  </w:style>
  <w:style w:type="character" w:customStyle="1" w:styleId="WW8Num6z2">
    <w:name w:val="WW8Num6z2"/>
    <w:rsid w:val="00C37A24"/>
    <w:rPr>
      <w:rFonts w:ascii="Wingdings" w:hAnsi="Wingdings" w:cs="Wingdings"/>
    </w:rPr>
  </w:style>
  <w:style w:type="character" w:customStyle="1" w:styleId="WW8Num6z4">
    <w:name w:val="WW8Num6z4"/>
    <w:rsid w:val="00C37A24"/>
    <w:rPr>
      <w:rFonts w:ascii="Courier New" w:hAnsi="Courier New" w:cs="Courier New"/>
    </w:rPr>
  </w:style>
  <w:style w:type="character" w:customStyle="1" w:styleId="WW8Num7zfalse">
    <w:name w:val="WW8Num7zfalse"/>
    <w:rsid w:val="00C37A24"/>
  </w:style>
  <w:style w:type="character" w:customStyle="1" w:styleId="WW8Num7ztrue">
    <w:name w:val="WW8Num7ztrue"/>
    <w:rsid w:val="00C37A24"/>
  </w:style>
  <w:style w:type="character" w:customStyle="1" w:styleId="WW-WW8Num7ztrue">
    <w:name w:val="WW-WW8Num7ztrue"/>
    <w:rsid w:val="00C37A24"/>
  </w:style>
  <w:style w:type="character" w:customStyle="1" w:styleId="WW-WW8Num7ztrue1">
    <w:name w:val="WW-WW8Num7ztrue1"/>
    <w:rsid w:val="00C37A24"/>
  </w:style>
  <w:style w:type="character" w:customStyle="1" w:styleId="WW-WW8Num7ztrue12">
    <w:name w:val="WW-WW8Num7ztrue12"/>
    <w:rsid w:val="00C37A24"/>
  </w:style>
  <w:style w:type="character" w:customStyle="1" w:styleId="WW-WW8Num7ztrue123">
    <w:name w:val="WW-WW8Num7ztrue123"/>
    <w:rsid w:val="00C37A24"/>
  </w:style>
  <w:style w:type="character" w:customStyle="1" w:styleId="WW-WW8Num7ztrue1234">
    <w:name w:val="WW-WW8Num7ztrue1234"/>
    <w:rsid w:val="00C37A24"/>
  </w:style>
  <w:style w:type="character" w:customStyle="1" w:styleId="WW-WW8Num7ztrue12345">
    <w:name w:val="WW-WW8Num7ztrue12345"/>
    <w:rsid w:val="00C37A24"/>
  </w:style>
  <w:style w:type="character" w:customStyle="1" w:styleId="WW-WW8Num7ztrue123456">
    <w:name w:val="WW-WW8Num7ztrue123456"/>
    <w:rsid w:val="00C37A24"/>
  </w:style>
  <w:style w:type="character" w:customStyle="1" w:styleId="WW8Num8zfalse">
    <w:name w:val="WW8Num8zfalse"/>
    <w:rsid w:val="00C37A24"/>
  </w:style>
  <w:style w:type="character" w:customStyle="1" w:styleId="WW8Num8ztrue">
    <w:name w:val="WW8Num8ztrue"/>
    <w:rsid w:val="00C37A24"/>
  </w:style>
  <w:style w:type="character" w:customStyle="1" w:styleId="WW-WW8Num8ztrue">
    <w:name w:val="WW-WW8Num8ztrue"/>
    <w:rsid w:val="00C37A24"/>
  </w:style>
  <w:style w:type="character" w:customStyle="1" w:styleId="WW-WW8Num8ztrue1">
    <w:name w:val="WW-WW8Num8ztrue1"/>
    <w:rsid w:val="00C37A24"/>
  </w:style>
  <w:style w:type="character" w:customStyle="1" w:styleId="WW-WW8Num8ztrue12">
    <w:name w:val="WW-WW8Num8ztrue12"/>
    <w:rsid w:val="00C37A24"/>
  </w:style>
  <w:style w:type="character" w:customStyle="1" w:styleId="WW-WW8Num8ztrue123">
    <w:name w:val="WW-WW8Num8ztrue123"/>
    <w:rsid w:val="00C37A24"/>
  </w:style>
  <w:style w:type="character" w:customStyle="1" w:styleId="WW-WW8Num8ztrue1234">
    <w:name w:val="WW-WW8Num8ztrue1234"/>
    <w:rsid w:val="00C37A24"/>
  </w:style>
  <w:style w:type="character" w:customStyle="1" w:styleId="WW-WW8Num8ztrue12345">
    <w:name w:val="WW-WW8Num8ztrue12345"/>
    <w:rsid w:val="00C37A24"/>
  </w:style>
  <w:style w:type="character" w:customStyle="1" w:styleId="WW-WW8Num8ztrue123456">
    <w:name w:val="WW-WW8Num8ztrue123456"/>
    <w:rsid w:val="00C37A24"/>
  </w:style>
  <w:style w:type="character" w:customStyle="1" w:styleId="WW8Num9zfalse">
    <w:name w:val="WW8Num9zfalse"/>
    <w:rsid w:val="00C37A24"/>
  </w:style>
  <w:style w:type="character" w:customStyle="1" w:styleId="WW8Num9ztrue">
    <w:name w:val="WW8Num9ztrue"/>
    <w:rsid w:val="00C37A24"/>
  </w:style>
  <w:style w:type="character" w:customStyle="1" w:styleId="WW-WW8Num9ztrue">
    <w:name w:val="WW-WW8Num9ztrue"/>
    <w:rsid w:val="00C37A24"/>
  </w:style>
  <w:style w:type="character" w:customStyle="1" w:styleId="WW-WW8Num9ztrue1">
    <w:name w:val="WW-WW8Num9ztrue1"/>
    <w:rsid w:val="00C37A24"/>
  </w:style>
  <w:style w:type="character" w:customStyle="1" w:styleId="WW-WW8Num9ztrue12">
    <w:name w:val="WW-WW8Num9ztrue12"/>
    <w:rsid w:val="00C37A24"/>
  </w:style>
  <w:style w:type="character" w:customStyle="1" w:styleId="WW-WW8Num9ztrue123">
    <w:name w:val="WW-WW8Num9ztrue123"/>
    <w:rsid w:val="00C37A24"/>
  </w:style>
  <w:style w:type="character" w:customStyle="1" w:styleId="WW-WW8Num9ztrue1234">
    <w:name w:val="WW-WW8Num9ztrue1234"/>
    <w:rsid w:val="00C37A24"/>
  </w:style>
  <w:style w:type="character" w:customStyle="1" w:styleId="WW-WW8Num9ztrue12345">
    <w:name w:val="WW-WW8Num9ztrue12345"/>
    <w:rsid w:val="00C37A24"/>
  </w:style>
  <w:style w:type="character" w:customStyle="1" w:styleId="WW-WW8Num9ztrue123456">
    <w:name w:val="WW-WW8Num9ztrue123456"/>
    <w:rsid w:val="00C37A24"/>
  </w:style>
  <w:style w:type="character" w:customStyle="1" w:styleId="WW8Num10z0">
    <w:name w:val="WW8Num10z0"/>
    <w:rsid w:val="00C37A24"/>
    <w:rPr>
      <w:rFonts w:ascii="Symbol" w:hAnsi="Symbol" w:cs="Symbol"/>
    </w:rPr>
  </w:style>
  <w:style w:type="character" w:customStyle="1" w:styleId="WW8Num10z1">
    <w:name w:val="WW8Num10z1"/>
    <w:rsid w:val="00C37A24"/>
    <w:rPr>
      <w:rFonts w:ascii="Courier New" w:hAnsi="Courier New" w:cs="Courier New"/>
    </w:rPr>
  </w:style>
  <w:style w:type="character" w:customStyle="1" w:styleId="WW8Num10z2">
    <w:name w:val="WW8Num10z2"/>
    <w:rsid w:val="00C37A24"/>
    <w:rPr>
      <w:rFonts w:ascii="Wingdings" w:hAnsi="Wingdings" w:cs="Wingdings"/>
    </w:rPr>
  </w:style>
  <w:style w:type="character" w:customStyle="1" w:styleId="WW8Num11zfalse">
    <w:name w:val="WW8Num11zfalse"/>
    <w:rsid w:val="00C37A24"/>
  </w:style>
  <w:style w:type="character" w:customStyle="1" w:styleId="WW8Num11ztrue">
    <w:name w:val="WW8Num11ztrue"/>
    <w:rsid w:val="00C37A24"/>
  </w:style>
  <w:style w:type="character" w:customStyle="1" w:styleId="WW-WW8Num11ztrue">
    <w:name w:val="WW-WW8Num11ztrue"/>
    <w:rsid w:val="00C37A24"/>
  </w:style>
  <w:style w:type="character" w:customStyle="1" w:styleId="WW-WW8Num11ztrue1">
    <w:name w:val="WW-WW8Num11ztrue1"/>
    <w:rsid w:val="00C37A24"/>
  </w:style>
  <w:style w:type="character" w:customStyle="1" w:styleId="WW-WW8Num11ztrue12">
    <w:name w:val="WW-WW8Num11ztrue12"/>
    <w:rsid w:val="00C37A24"/>
  </w:style>
  <w:style w:type="character" w:customStyle="1" w:styleId="WW-WW8Num11ztrue123">
    <w:name w:val="WW-WW8Num11ztrue123"/>
    <w:rsid w:val="00C37A24"/>
  </w:style>
  <w:style w:type="character" w:customStyle="1" w:styleId="WW-WW8Num11ztrue1234">
    <w:name w:val="WW-WW8Num11ztrue1234"/>
    <w:rsid w:val="00C37A24"/>
  </w:style>
  <w:style w:type="character" w:customStyle="1" w:styleId="WW-WW8Num11ztrue12345">
    <w:name w:val="WW-WW8Num11ztrue12345"/>
    <w:rsid w:val="00C37A24"/>
  </w:style>
  <w:style w:type="character" w:customStyle="1" w:styleId="WW-WW8Num11ztrue123456">
    <w:name w:val="WW-WW8Num11ztrue123456"/>
    <w:rsid w:val="00C37A24"/>
  </w:style>
  <w:style w:type="character" w:customStyle="1" w:styleId="WW8Num12z0">
    <w:name w:val="WW8Num12z0"/>
    <w:rsid w:val="00C37A24"/>
    <w:rPr>
      <w:rFonts w:ascii="Symbol" w:hAnsi="Symbol" w:cs="Symbol"/>
    </w:rPr>
  </w:style>
  <w:style w:type="character" w:customStyle="1" w:styleId="WW8Num12z1">
    <w:name w:val="WW8Num12z1"/>
    <w:rsid w:val="00C37A24"/>
    <w:rPr>
      <w:rFonts w:ascii="Courier New" w:hAnsi="Courier New" w:cs="Courier New"/>
    </w:rPr>
  </w:style>
  <w:style w:type="character" w:customStyle="1" w:styleId="WW8Num12z2">
    <w:name w:val="WW8Num12z2"/>
    <w:rsid w:val="00C37A24"/>
    <w:rPr>
      <w:rFonts w:ascii="Wingdings" w:hAnsi="Wingdings" w:cs="Wingdings"/>
    </w:rPr>
  </w:style>
  <w:style w:type="character" w:customStyle="1" w:styleId="WW8Num13zfalse">
    <w:name w:val="WW8Num13zfalse"/>
    <w:rsid w:val="00C37A24"/>
  </w:style>
  <w:style w:type="character" w:customStyle="1" w:styleId="WW8Num13ztrue">
    <w:name w:val="WW8Num13ztrue"/>
    <w:rsid w:val="00C37A24"/>
  </w:style>
  <w:style w:type="character" w:customStyle="1" w:styleId="WW-WW8Num13ztrue">
    <w:name w:val="WW-WW8Num13ztrue"/>
    <w:rsid w:val="00C37A24"/>
  </w:style>
  <w:style w:type="character" w:customStyle="1" w:styleId="WW-WW8Num13ztrue1">
    <w:name w:val="WW-WW8Num13ztrue1"/>
    <w:rsid w:val="00C37A24"/>
  </w:style>
  <w:style w:type="character" w:customStyle="1" w:styleId="WW-WW8Num13ztrue12">
    <w:name w:val="WW-WW8Num13ztrue12"/>
    <w:rsid w:val="00C37A24"/>
  </w:style>
  <w:style w:type="character" w:customStyle="1" w:styleId="WW-WW8Num13ztrue123">
    <w:name w:val="WW-WW8Num13ztrue123"/>
    <w:rsid w:val="00C37A24"/>
  </w:style>
  <w:style w:type="character" w:customStyle="1" w:styleId="WW-WW8Num13ztrue1234">
    <w:name w:val="WW-WW8Num13ztrue1234"/>
    <w:rsid w:val="00C37A24"/>
  </w:style>
  <w:style w:type="character" w:customStyle="1" w:styleId="WW-WW8Num13ztrue12345">
    <w:name w:val="WW-WW8Num13ztrue12345"/>
    <w:rsid w:val="00C37A24"/>
  </w:style>
  <w:style w:type="character" w:customStyle="1" w:styleId="WW-WW8Num13ztrue123456">
    <w:name w:val="WW-WW8Num13ztrue123456"/>
    <w:rsid w:val="00C37A24"/>
  </w:style>
  <w:style w:type="character" w:customStyle="1" w:styleId="WW8Num14zfalse">
    <w:name w:val="WW8Num14zfalse"/>
    <w:rsid w:val="00C37A24"/>
  </w:style>
  <w:style w:type="character" w:customStyle="1" w:styleId="WW8Num14ztrue">
    <w:name w:val="WW8Num14ztrue"/>
    <w:rsid w:val="00C37A24"/>
  </w:style>
  <w:style w:type="character" w:customStyle="1" w:styleId="WW-WW8Num14ztrue">
    <w:name w:val="WW-WW8Num14ztrue"/>
    <w:rsid w:val="00C37A24"/>
  </w:style>
  <w:style w:type="character" w:customStyle="1" w:styleId="WW-WW8Num14ztrue1">
    <w:name w:val="WW-WW8Num14ztrue1"/>
    <w:rsid w:val="00C37A24"/>
  </w:style>
  <w:style w:type="character" w:customStyle="1" w:styleId="WW-WW8Num14ztrue12">
    <w:name w:val="WW-WW8Num14ztrue12"/>
    <w:rsid w:val="00C37A24"/>
  </w:style>
  <w:style w:type="character" w:customStyle="1" w:styleId="WW-WW8Num14ztrue123">
    <w:name w:val="WW-WW8Num14ztrue123"/>
    <w:rsid w:val="00C37A24"/>
  </w:style>
  <w:style w:type="character" w:customStyle="1" w:styleId="WW-WW8Num14ztrue1234">
    <w:name w:val="WW-WW8Num14ztrue1234"/>
    <w:rsid w:val="00C37A24"/>
  </w:style>
  <w:style w:type="character" w:customStyle="1" w:styleId="WW-WW8Num14ztrue12345">
    <w:name w:val="WW-WW8Num14ztrue12345"/>
    <w:rsid w:val="00C37A24"/>
  </w:style>
  <w:style w:type="character" w:customStyle="1" w:styleId="WW-WW8Num14ztrue123456">
    <w:name w:val="WW-WW8Num14ztrue123456"/>
    <w:rsid w:val="00C37A24"/>
  </w:style>
  <w:style w:type="character" w:customStyle="1" w:styleId="WW8Num15zfalse">
    <w:name w:val="WW8Num15zfalse"/>
    <w:rsid w:val="00C37A24"/>
  </w:style>
  <w:style w:type="character" w:customStyle="1" w:styleId="WW8Num15ztrue">
    <w:name w:val="WW8Num15ztrue"/>
    <w:rsid w:val="00C37A24"/>
  </w:style>
  <w:style w:type="character" w:customStyle="1" w:styleId="WW-WW8Num15ztrue">
    <w:name w:val="WW-WW8Num15ztrue"/>
    <w:rsid w:val="00C37A24"/>
  </w:style>
  <w:style w:type="character" w:customStyle="1" w:styleId="WW-WW8Num15ztrue1">
    <w:name w:val="WW-WW8Num15ztrue1"/>
    <w:rsid w:val="00C37A24"/>
  </w:style>
  <w:style w:type="character" w:customStyle="1" w:styleId="WW-WW8Num15ztrue12">
    <w:name w:val="WW-WW8Num15ztrue12"/>
    <w:rsid w:val="00C37A24"/>
  </w:style>
  <w:style w:type="character" w:customStyle="1" w:styleId="WW-WW8Num15ztrue123">
    <w:name w:val="WW-WW8Num15ztrue123"/>
    <w:rsid w:val="00C37A24"/>
  </w:style>
  <w:style w:type="character" w:customStyle="1" w:styleId="WW-WW8Num15ztrue1234">
    <w:name w:val="WW-WW8Num15ztrue1234"/>
    <w:rsid w:val="00C37A24"/>
  </w:style>
  <w:style w:type="character" w:customStyle="1" w:styleId="WW-WW8Num15ztrue12345">
    <w:name w:val="WW-WW8Num15ztrue12345"/>
    <w:rsid w:val="00C37A24"/>
  </w:style>
  <w:style w:type="character" w:customStyle="1" w:styleId="WW-WW8Num15ztrue123456">
    <w:name w:val="WW-WW8Num15ztrue123456"/>
    <w:rsid w:val="00C37A24"/>
  </w:style>
  <w:style w:type="character" w:customStyle="1" w:styleId="WW8Num16zfalse">
    <w:name w:val="WW8Num16zfalse"/>
    <w:rsid w:val="00C37A24"/>
    <w:rPr>
      <w:rFonts w:ascii="Times New Roman" w:hAnsi="Times New Roman" w:cs="Times New Roman"/>
      <w:sz w:val="22"/>
      <w:szCs w:val="22"/>
    </w:rPr>
  </w:style>
  <w:style w:type="character" w:customStyle="1" w:styleId="WW8Num16ztrue">
    <w:name w:val="WW8Num16ztrue"/>
    <w:rsid w:val="00C37A24"/>
  </w:style>
  <w:style w:type="character" w:customStyle="1" w:styleId="WW-WW8Num16ztrue">
    <w:name w:val="WW-WW8Num16ztrue"/>
    <w:rsid w:val="00C37A24"/>
  </w:style>
  <w:style w:type="character" w:customStyle="1" w:styleId="WW-WW8Num16ztrue1">
    <w:name w:val="WW-WW8Num16ztrue1"/>
    <w:rsid w:val="00C37A24"/>
  </w:style>
  <w:style w:type="character" w:customStyle="1" w:styleId="WW-WW8Num16ztrue12">
    <w:name w:val="WW-WW8Num16ztrue12"/>
    <w:rsid w:val="00C37A24"/>
  </w:style>
  <w:style w:type="character" w:customStyle="1" w:styleId="WW-WW8Num16ztrue123">
    <w:name w:val="WW-WW8Num16ztrue123"/>
    <w:rsid w:val="00C37A24"/>
  </w:style>
  <w:style w:type="character" w:customStyle="1" w:styleId="WW-WW8Num16ztrue1234">
    <w:name w:val="WW-WW8Num16ztrue1234"/>
    <w:rsid w:val="00C37A24"/>
  </w:style>
  <w:style w:type="character" w:customStyle="1" w:styleId="WW-WW8Num16ztrue12345">
    <w:name w:val="WW-WW8Num16ztrue12345"/>
    <w:rsid w:val="00C37A24"/>
  </w:style>
  <w:style w:type="character" w:customStyle="1" w:styleId="WW-WW8Num16ztrue123456">
    <w:name w:val="WW-WW8Num16ztrue123456"/>
    <w:rsid w:val="00C37A24"/>
  </w:style>
  <w:style w:type="character" w:customStyle="1" w:styleId="WW8Num17z0">
    <w:name w:val="WW8Num17z0"/>
    <w:rsid w:val="00C37A24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C37A24"/>
    <w:rPr>
      <w:rFonts w:ascii="Courier New" w:hAnsi="Courier New" w:cs="Courier New"/>
    </w:rPr>
  </w:style>
  <w:style w:type="character" w:customStyle="1" w:styleId="WW8Num17z2">
    <w:name w:val="WW8Num17z2"/>
    <w:rsid w:val="00C37A24"/>
    <w:rPr>
      <w:rFonts w:ascii="Wingdings" w:hAnsi="Wingdings" w:cs="Wingdings"/>
    </w:rPr>
  </w:style>
  <w:style w:type="character" w:customStyle="1" w:styleId="WW8Num18z0">
    <w:name w:val="WW8Num18z0"/>
    <w:rsid w:val="00C37A24"/>
    <w:rPr>
      <w:rFonts w:ascii="Symbol" w:hAnsi="Symbol" w:cs="Symbol"/>
    </w:rPr>
  </w:style>
  <w:style w:type="character" w:customStyle="1" w:styleId="WW8Num18z2">
    <w:name w:val="WW8Num18z2"/>
    <w:rsid w:val="00C37A24"/>
    <w:rPr>
      <w:rFonts w:ascii="Wingdings" w:hAnsi="Wingdings" w:cs="Wingdings"/>
    </w:rPr>
  </w:style>
  <w:style w:type="character" w:customStyle="1" w:styleId="WW8Num18z4">
    <w:name w:val="WW8Num18z4"/>
    <w:rsid w:val="00C37A24"/>
    <w:rPr>
      <w:rFonts w:ascii="Courier New" w:hAnsi="Courier New" w:cs="Courier New"/>
    </w:rPr>
  </w:style>
  <w:style w:type="character" w:customStyle="1" w:styleId="WW8Num19zfalse">
    <w:name w:val="WW8Num19zfalse"/>
    <w:rsid w:val="00C37A24"/>
  </w:style>
  <w:style w:type="character" w:customStyle="1" w:styleId="WW8Num19ztrue">
    <w:name w:val="WW8Num19ztrue"/>
    <w:rsid w:val="00C37A24"/>
  </w:style>
  <w:style w:type="character" w:customStyle="1" w:styleId="WW-WW8Num19ztrue">
    <w:name w:val="WW-WW8Num19ztrue"/>
    <w:rsid w:val="00C37A24"/>
  </w:style>
  <w:style w:type="character" w:customStyle="1" w:styleId="WW-WW8Num19ztrue1">
    <w:name w:val="WW-WW8Num19ztrue1"/>
    <w:rsid w:val="00C37A24"/>
  </w:style>
  <w:style w:type="character" w:customStyle="1" w:styleId="WW-WW8Num19ztrue12">
    <w:name w:val="WW-WW8Num19ztrue12"/>
    <w:rsid w:val="00C37A24"/>
  </w:style>
  <w:style w:type="character" w:customStyle="1" w:styleId="WW-WW8Num19ztrue123">
    <w:name w:val="WW-WW8Num19ztrue123"/>
    <w:rsid w:val="00C37A24"/>
  </w:style>
  <w:style w:type="character" w:customStyle="1" w:styleId="WW-WW8Num19ztrue1234">
    <w:name w:val="WW-WW8Num19ztrue1234"/>
    <w:rsid w:val="00C37A24"/>
  </w:style>
  <w:style w:type="character" w:customStyle="1" w:styleId="WW-WW8Num19ztrue12345">
    <w:name w:val="WW-WW8Num19ztrue12345"/>
    <w:rsid w:val="00C37A24"/>
  </w:style>
  <w:style w:type="character" w:customStyle="1" w:styleId="WW-WW8Num19ztrue123456">
    <w:name w:val="WW-WW8Num19ztrue123456"/>
    <w:rsid w:val="00C37A24"/>
  </w:style>
  <w:style w:type="character" w:customStyle="1" w:styleId="WW8Num20zfalse">
    <w:name w:val="WW8Num20zfalse"/>
    <w:rsid w:val="00C37A24"/>
  </w:style>
  <w:style w:type="character" w:customStyle="1" w:styleId="WW8Num20ztrue">
    <w:name w:val="WW8Num20ztrue"/>
    <w:rsid w:val="00C37A24"/>
  </w:style>
  <w:style w:type="character" w:customStyle="1" w:styleId="WW-WW8Num20ztrue">
    <w:name w:val="WW-WW8Num20ztrue"/>
    <w:rsid w:val="00C37A24"/>
  </w:style>
  <w:style w:type="character" w:customStyle="1" w:styleId="WW-WW8Num20ztrue1">
    <w:name w:val="WW-WW8Num20ztrue1"/>
    <w:rsid w:val="00C37A24"/>
  </w:style>
  <w:style w:type="character" w:customStyle="1" w:styleId="WW-WW8Num20ztrue12">
    <w:name w:val="WW-WW8Num20ztrue12"/>
    <w:rsid w:val="00C37A24"/>
  </w:style>
  <w:style w:type="character" w:customStyle="1" w:styleId="WW-WW8Num20ztrue123">
    <w:name w:val="WW-WW8Num20ztrue123"/>
    <w:rsid w:val="00C37A24"/>
  </w:style>
  <w:style w:type="character" w:customStyle="1" w:styleId="WW-WW8Num20ztrue1234">
    <w:name w:val="WW-WW8Num20ztrue1234"/>
    <w:rsid w:val="00C37A24"/>
  </w:style>
  <w:style w:type="character" w:customStyle="1" w:styleId="WW-WW8Num20ztrue12345">
    <w:name w:val="WW-WW8Num20ztrue12345"/>
    <w:rsid w:val="00C37A24"/>
  </w:style>
  <w:style w:type="character" w:customStyle="1" w:styleId="WW-WW8Num20ztrue123456">
    <w:name w:val="WW-WW8Num20ztrue123456"/>
    <w:rsid w:val="00C37A24"/>
  </w:style>
  <w:style w:type="character" w:customStyle="1" w:styleId="WW8Num21zfalse">
    <w:name w:val="WW8Num21zfalse"/>
    <w:rsid w:val="00C37A24"/>
  </w:style>
  <w:style w:type="character" w:customStyle="1" w:styleId="WW8Num21ztrue">
    <w:name w:val="WW8Num21ztrue"/>
    <w:rsid w:val="00C37A24"/>
  </w:style>
  <w:style w:type="character" w:customStyle="1" w:styleId="WW-WW8Num21ztrue">
    <w:name w:val="WW-WW8Num21ztrue"/>
    <w:rsid w:val="00C37A24"/>
  </w:style>
  <w:style w:type="character" w:customStyle="1" w:styleId="WW-WW8Num21ztrue1">
    <w:name w:val="WW-WW8Num21ztrue1"/>
    <w:rsid w:val="00C37A24"/>
  </w:style>
  <w:style w:type="character" w:customStyle="1" w:styleId="WW-WW8Num21ztrue12">
    <w:name w:val="WW-WW8Num21ztrue12"/>
    <w:rsid w:val="00C37A24"/>
  </w:style>
  <w:style w:type="character" w:customStyle="1" w:styleId="WW-WW8Num21ztrue123">
    <w:name w:val="WW-WW8Num21ztrue123"/>
    <w:rsid w:val="00C37A24"/>
  </w:style>
  <w:style w:type="character" w:customStyle="1" w:styleId="WW-WW8Num21ztrue1234">
    <w:name w:val="WW-WW8Num21ztrue1234"/>
    <w:rsid w:val="00C37A24"/>
  </w:style>
  <w:style w:type="character" w:customStyle="1" w:styleId="WW-WW8Num21ztrue12345">
    <w:name w:val="WW-WW8Num21ztrue12345"/>
    <w:rsid w:val="00C37A24"/>
  </w:style>
  <w:style w:type="character" w:customStyle="1" w:styleId="WW-WW8Num21ztrue123456">
    <w:name w:val="WW-WW8Num21ztrue123456"/>
    <w:rsid w:val="00C37A24"/>
  </w:style>
  <w:style w:type="character" w:customStyle="1" w:styleId="12">
    <w:name w:val="Основной шрифт абзаца1"/>
    <w:rsid w:val="00C37A24"/>
  </w:style>
  <w:style w:type="character" w:customStyle="1" w:styleId="FontStyle11">
    <w:name w:val="Font Style11"/>
    <w:rsid w:val="00C37A2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C37A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C37A2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Без интервала Знак"/>
    <w:rsid w:val="00C37A24"/>
    <w:rPr>
      <w:sz w:val="24"/>
      <w:szCs w:val="24"/>
      <w:lang w:val="ru-RU" w:bidi="ar-SA"/>
    </w:rPr>
  </w:style>
  <w:style w:type="character" w:styleId="a4">
    <w:name w:val="page number"/>
    <w:basedOn w:val="12"/>
    <w:rsid w:val="00C37A24"/>
  </w:style>
  <w:style w:type="character" w:customStyle="1" w:styleId="a5">
    <w:name w:val="Название Знак"/>
    <w:rsid w:val="00C37A24"/>
    <w:rPr>
      <w:b/>
      <w:bCs/>
      <w:sz w:val="32"/>
      <w:lang w:val="en-US" w:bidi="ar-SA"/>
    </w:rPr>
  </w:style>
  <w:style w:type="character" w:customStyle="1" w:styleId="a6">
    <w:name w:val="Текст Знак"/>
    <w:rsid w:val="00C37A24"/>
    <w:rPr>
      <w:rFonts w:ascii="Courier New" w:hAnsi="Courier New" w:cs="Courier New"/>
      <w:lang w:bidi="ar-SA"/>
    </w:rPr>
  </w:style>
  <w:style w:type="character" w:styleId="a7">
    <w:name w:val="Hyperlink"/>
    <w:rsid w:val="00C37A24"/>
    <w:rPr>
      <w:color w:val="0000FF"/>
      <w:u w:val="single"/>
    </w:rPr>
  </w:style>
  <w:style w:type="character" w:customStyle="1" w:styleId="a8">
    <w:name w:val="Верхний колонтитул Знак"/>
    <w:rsid w:val="00C37A24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12"/>
    <w:rsid w:val="00C37A24"/>
  </w:style>
  <w:style w:type="character" w:customStyle="1" w:styleId="apple-converted-space">
    <w:name w:val="apple-converted-space"/>
    <w:basedOn w:val="12"/>
    <w:rsid w:val="00C37A24"/>
  </w:style>
  <w:style w:type="character" w:customStyle="1" w:styleId="a9">
    <w:name w:val="Текст сноски Знак"/>
    <w:rsid w:val="00C37A24"/>
    <w:rPr>
      <w:rFonts w:eastAsia="Times New Roman" w:cs="Calibri"/>
    </w:rPr>
  </w:style>
  <w:style w:type="character" w:customStyle="1" w:styleId="aa">
    <w:name w:val="Символ сноски"/>
    <w:rsid w:val="00C37A24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rsid w:val="00C37A24"/>
    <w:pPr>
      <w:spacing w:after="0" w:line="240" w:lineRule="auto"/>
      <w:jc w:val="center"/>
    </w:pPr>
    <w:rPr>
      <w:rFonts w:ascii="Calibri" w:eastAsia="Calibri" w:hAnsi="Calibri" w:cs="Calibri"/>
      <w:b/>
      <w:bCs/>
      <w:sz w:val="32"/>
      <w:szCs w:val="20"/>
      <w:lang w:val="en-US" w:eastAsia="zh-CN"/>
    </w:rPr>
  </w:style>
  <w:style w:type="paragraph" w:styleId="ac">
    <w:name w:val="Body Text"/>
    <w:basedOn w:val="a"/>
    <w:link w:val="ad"/>
    <w:rsid w:val="00C37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37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C37A24"/>
    <w:rPr>
      <w:rFonts w:cs="Mangal"/>
    </w:rPr>
  </w:style>
  <w:style w:type="paragraph" w:styleId="af">
    <w:name w:val="caption"/>
    <w:basedOn w:val="a"/>
    <w:qFormat/>
    <w:rsid w:val="00C37A2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37A2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e2">
    <w:name w:val="Style2"/>
    <w:basedOn w:val="a"/>
    <w:rsid w:val="00C37A24"/>
    <w:pPr>
      <w:widowControl w:val="0"/>
      <w:autoSpaceDE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3">
    <w:name w:val="Style3"/>
    <w:basedOn w:val="a"/>
    <w:rsid w:val="00C37A24"/>
    <w:pPr>
      <w:widowControl w:val="0"/>
      <w:autoSpaceDE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6">
    <w:name w:val="Style6"/>
    <w:basedOn w:val="a"/>
    <w:rsid w:val="00C37A24"/>
    <w:pPr>
      <w:widowControl w:val="0"/>
      <w:autoSpaceDE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5">
    <w:name w:val="Style5"/>
    <w:basedOn w:val="a"/>
    <w:rsid w:val="00C37A24"/>
    <w:pPr>
      <w:widowControl w:val="0"/>
      <w:autoSpaceDE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4">
    <w:name w:val="Style4"/>
    <w:basedOn w:val="a"/>
    <w:rsid w:val="00C37A24"/>
    <w:pPr>
      <w:widowControl w:val="0"/>
      <w:autoSpaceDE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1">
    <w:name w:val="Style1"/>
    <w:basedOn w:val="a"/>
    <w:rsid w:val="00C37A24"/>
    <w:pPr>
      <w:widowControl w:val="0"/>
      <w:autoSpaceDE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styleId="af0">
    <w:name w:val="List Paragraph"/>
    <w:basedOn w:val="a"/>
    <w:qFormat/>
    <w:rsid w:val="00C37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тиль"/>
    <w:rsid w:val="00C37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2">
    <w:name w:val="No Spacing"/>
    <w:qFormat/>
    <w:rsid w:val="00C37A2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C3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C37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C37A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4">
    <w:name w:val="Обычный1"/>
    <w:rsid w:val="00C37A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5">
    <w:name w:val="Текст1"/>
    <w:basedOn w:val="a"/>
    <w:rsid w:val="00C37A24"/>
    <w:pPr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21">
    <w:name w:val="Основной текст 21"/>
    <w:basedOn w:val="a"/>
    <w:rsid w:val="00C37A2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6">
    <w:name w:val="Normal (Web)"/>
    <w:basedOn w:val="a"/>
    <w:rsid w:val="00C37A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header"/>
    <w:basedOn w:val="a"/>
    <w:link w:val="16"/>
    <w:rsid w:val="00C3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6">
    <w:name w:val="Верхний колонтитул Знак1"/>
    <w:basedOn w:val="a0"/>
    <w:link w:val="af7"/>
    <w:rsid w:val="00C37A2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0">
    <w:name w:val="p10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1">
    <w:name w:val="p11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note text"/>
    <w:basedOn w:val="a"/>
    <w:link w:val="17"/>
    <w:rsid w:val="00C37A24"/>
    <w:pPr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zh-CN"/>
    </w:rPr>
  </w:style>
  <w:style w:type="character" w:customStyle="1" w:styleId="17">
    <w:name w:val="Текст сноски Знак1"/>
    <w:basedOn w:val="a0"/>
    <w:link w:val="af8"/>
    <w:rsid w:val="00C37A24"/>
    <w:rPr>
      <w:rFonts w:ascii="Calibri" w:eastAsia="Times New Roman" w:hAnsi="Calibri" w:cs="Calibri"/>
      <w:sz w:val="20"/>
      <w:szCs w:val="20"/>
      <w:lang w:val="x-none" w:eastAsia="zh-CN"/>
    </w:rPr>
  </w:style>
  <w:style w:type="paragraph" w:customStyle="1" w:styleId="af9">
    <w:name w:val="Содержимое таблицы"/>
    <w:basedOn w:val="a"/>
    <w:rsid w:val="00C37A2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C37A24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C37A24"/>
  </w:style>
  <w:style w:type="numbering" w:customStyle="1" w:styleId="22">
    <w:name w:val="Нет списка2"/>
    <w:next w:val="a2"/>
    <w:uiPriority w:val="99"/>
    <w:semiHidden/>
    <w:unhideWhenUsed/>
    <w:rsid w:val="00C37A24"/>
  </w:style>
  <w:style w:type="table" w:styleId="afc">
    <w:name w:val="Table Grid"/>
    <w:basedOn w:val="a1"/>
    <w:uiPriority w:val="39"/>
    <w:rsid w:val="00D512C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7A24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7A24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37A24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24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7A2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37A24"/>
    <w:rPr>
      <w:rFonts w:ascii="Arial" w:eastAsia="Calibri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37A24"/>
  </w:style>
  <w:style w:type="character" w:customStyle="1" w:styleId="WW8Num1zfalse">
    <w:name w:val="WW8Num1zfalse"/>
    <w:rsid w:val="00C37A24"/>
  </w:style>
  <w:style w:type="character" w:customStyle="1" w:styleId="WW8Num1ztrue">
    <w:name w:val="WW8Num1ztrue"/>
    <w:rsid w:val="00C37A24"/>
  </w:style>
  <w:style w:type="character" w:customStyle="1" w:styleId="WW8Num2z0">
    <w:name w:val="WW8Num2z0"/>
    <w:rsid w:val="00C37A24"/>
    <w:rPr>
      <w:rFonts w:ascii="Times New Roman" w:hAnsi="Times New Roman" w:cs="Times New Roman"/>
      <w:b/>
      <w:sz w:val="22"/>
      <w:szCs w:val="22"/>
    </w:rPr>
  </w:style>
  <w:style w:type="character" w:customStyle="1" w:styleId="WW8Num3z0">
    <w:name w:val="WW8Num3z0"/>
    <w:rsid w:val="00C37A24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C37A24"/>
    <w:rPr>
      <w:rFonts w:ascii="Symbol" w:hAnsi="Symbol" w:cs="Symbol"/>
      <w:b/>
    </w:rPr>
  </w:style>
  <w:style w:type="character" w:customStyle="1" w:styleId="WW8Num5z0">
    <w:name w:val="WW8Num5z0"/>
    <w:rsid w:val="00C37A24"/>
    <w:rPr>
      <w:rFonts w:ascii="Symbol" w:hAnsi="Symbol" w:cs="Symbol"/>
      <w:sz w:val="22"/>
      <w:szCs w:val="22"/>
    </w:rPr>
  </w:style>
  <w:style w:type="character" w:customStyle="1" w:styleId="WW8Num1z0">
    <w:name w:val="WW8Num1z0"/>
    <w:rsid w:val="00C37A24"/>
    <w:rPr>
      <w:b w:val="0"/>
    </w:rPr>
  </w:style>
  <w:style w:type="character" w:customStyle="1" w:styleId="WW-WW8Num1ztrue">
    <w:name w:val="WW-WW8Num1ztrue"/>
    <w:rsid w:val="00C37A24"/>
  </w:style>
  <w:style w:type="character" w:customStyle="1" w:styleId="WW-WW8Num1ztrue1">
    <w:name w:val="WW-WW8Num1ztrue1"/>
    <w:rsid w:val="00C37A24"/>
  </w:style>
  <w:style w:type="character" w:customStyle="1" w:styleId="WW-WW8Num1ztrue12">
    <w:name w:val="WW-WW8Num1ztrue12"/>
    <w:rsid w:val="00C37A24"/>
  </w:style>
  <w:style w:type="character" w:customStyle="1" w:styleId="WW-WW8Num1ztrue123">
    <w:name w:val="WW-WW8Num1ztrue123"/>
    <w:rsid w:val="00C37A24"/>
  </w:style>
  <w:style w:type="character" w:customStyle="1" w:styleId="WW-WW8Num1ztrue1234">
    <w:name w:val="WW-WW8Num1ztrue1234"/>
    <w:rsid w:val="00C37A24"/>
  </w:style>
  <w:style w:type="character" w:customStyle="1" w:styleId="WW-WW8Num1ztrue12345">
    <w:name w:val="WW-WW8Num1ztrue12345"/>
    <w:rsid w:val="00C37A24"/>
  </w:style>
  <w:style w:type="character" w:customStyle="1" w:styleId="WW-WW8Num1ztrue123456">
    <w:name w:val="WW-WW8Num1ztrue123456"/>
    <w:rsid w:val="00C37A24"/>
  </w:style>
  <w:style w:type="character" w:customStyle="1" w:styleId="WW8Num2zfalse">
    <w:name w:val="WW8Num2zfalse"/>
    <w:rsid w:val="00C37A24"/>
    <w:rPr>
      <w:rFonts w:ascii="Times New Roman" w:hAnsi="Times New Roman" w:cs="Times New Roman"/>
      <w:sz w:val="22"/>
      <w:szCs w:val="22"/>
    </w:rPr>
  </w:style>
  <w:style w:type="character" w:customStyle="1" w:styleId="WW8Num2ztrue">
    <w:name w:val="WW8Num2ztrue"/>
    <w:rsid w:val="00C37A24"/>
  </w:style>
  <w:style w:type="character" w:customStyle="1" w:styleId="WW-WW8Num2ztrue">
    <w:name w:val="WW-WW8Num2ztrue"/>
    <w:rsid w:val="00C37A24"/>
  </w:style>
  <w:style w:type="character" w:customStyle="1" w:styleId="WW-WW8Num2ztrue1">
    <w:name w:val="WW-WW8Num2ztrue1"/>
    <w:rsid w:val="00C37A24"/>
  </w:style>
  <w:style w:type="character" w:customStyle="1" w:styleId="WW-WW8Num2ztrue12">
    <w:name w:val="WW-WW8Num2ztrue12"/>
    <w:rsid w:val="00C37A24"/>
  </w:style>
  <w:style w:type="character" w:customStyle="1" w:styleId="WW-WW8Num2ztrue123">
    <w:name w:val="WW-WW8Num2ztrue123"/>
    <w:rsid w:val="00C37A24"/>
  </w:style>
  <w:style w:type="character" w:customStyle="1" w:styleId="WW-WW8Num2ztrue1234">
    <w:name w:val="WW-WW8Num2ztrue1234"/>
    <w:rsid w:val="00C37A24"/>
  </w:style>
  <w:style w:type="character" w:customStyle="1" w:styleId="WW-WW8Num2ztrue12345">
    <w:name w:val="WW-WW8Num2ztrue12345"/>
    <w:rsid w:val="00C37A24"/>
  </w:style>
  <w:style w:type="character" w:customStyle="1" w:styleId="WW-WW8Num2ztrue123456">
    <w:name w:val="WW-WW8Num2ztrue123456"/>
    <w:rsid w:val="00C37A24"/>
  </w:style>
  <w:style w:type="character" w:customStyle="1" w:styleId="WW8Num3z1">
    <w:name w:val="WW8Num3z1"/>
    <w:rsid w:val="00C37A24"/>
    <w:rPr>
      <w:rFonts w:ascii="Courier New" w:hAnsi="Courier New" w:cs="Courier New"/>
    </w:rPr>
  </w:style>
  <w:style w:type="character" w:customStyle="1" w:styleId="WW8Num3z2">
    <w:name w:val="WW8Num3z2"/>
    <w:rsid w:val="00C37A24"/>
    <w:rPr>
      <w:rFonts w:ascii="Wingdings" w:hAnsi="Wingdings" w:cs="Wingdings"/>
    </w:rPr>
  </w:style>
  <w:style w:type="character" w:customStyle="1" w:styleId="WW8Num4z1">
    <w:name w:val="WW8Num4z1"/>
    <w:rsid w:val="00C37A24"/>
    <w:rPr>
      <w:rFonts w:ascii="Courier New" w:hAnsi="Courier New" w:cs="Courier New"/>
    </w:rPr>
  </w:style>
  <w:style w:type="character" w:customStyle="1" w:styleId="WW8Num4z2">
    <w:name w:val="WW8Num4z2"/>
    <w:rsid w:val="00C37A24"/>
    <w:rPr>
      <w:rFonts w:ascii="Wingdings" w:hAnsi="Wingdings" w:cs="Wingdings"/>
    </w:rPr>
  </w:style>
  <w:style w:type="character" w:customStyle="1" w:styleId="WW8Num5zfalse">
    <w:name w:val="WW8Num5zfalse"/>
    <w:rsid w:val="00C37A24"/>
  </w:style>
  <w:style w:type="character" w:customStyle="1" w:styleId="WW8Num5ztrue">
    <w:name w:val="WW8Num5ztrue"/>
    <w:rsid w:val="00C37A24"/>
  </w:style>
  <w:style w:type="character" w:customStyle="1" w:styleId="WW-WW8Num5ztrue">
    <w:name w:val="WW-WW8Num5ztrue"/>
    <w:rsid w:val="00C37A24"/>
  </w:style>
  <w:style w:type="character" w:customStyle="1" w:styleId="WW-WW8Num5ztrue1">
    <w:name w:val="WW-WW8Num5ztrue1"/>
    <w:rsid w:val="00C37A24"/>
  </w:style>
  <w:style w:type="character" w:customStyle="1" w:styleId="WW-WW8Num5ztrue12">
    <w:name w:val="WW-WW8Num5ztrue12"/>
    <w:rsid w:val="00C37A24"/>
  </w:style>
  <w:style w:type="character" w:customStyle="1" w:styleId="WW-WW8Num5ztrue123">
    <w:name w:val="WW-WW8Num5ztrue123"/>
    <w:rsid w:val="00C37A24"/>
  </w:style>
  <w:style w:type="character" w:customStyle="1" w:styleId="WW-WW8Num5ztrue1234">
    <w:name w:val="WW-WW8Num5ztrue1234"/>
    <w:rsid w:val="00C37A24"/>
  </w:style>
  <w:style w:type="character" w:customStyle="1" w:styleId="WW-WW8Num5ztrue12345">
    <w:name w:val="WW-WW8Num5ztrue12345"/>
    <w:rsid w:val="00C37A24"/>
  </w:style>
  <w:style w:type="character" w:customStyle="1" w:styleId="WW-WW8Num5ztrue123456">
    <w:name w:val="WW-WW8Num5ztrue123456"/>
    <w:rsid w:val="00C37A24"/>
  </w:style>
  <w:style w:type="character" w:customStyle="1" w:styleId="WW8Num6zfalse">
    <w:name w:val="WW8Num6zfalse"/>
    <w:rsid w:val="00C37A24"/>
    <w:rPr>
      <w:color w:val="auto"/>
      <w:sz w:val="22"/>
      <w:szCs w:val="22"/>
    </w:rPr>
  </w:style>
  <w:style w:type="character" w:customStyle="1" w:styleId="WW8Num6z1">
    <w:name w:val="WW8Num6z1"/>
    <w:rsid w:val="00C37A24"/>
    <w:rPr>
      <w:rFonts w:ascii="Symbol" w:hAnsi="Symbol" w:cs="Symbol"/>
    </w:rPr>
  </w:style>
  <w:style w:type="character" w:customStyle="1" w:styleId="WW8Num6z2">
    <w:name w:val="WW8Num6z2"/>
    <w:rsid w:val="00C37A24"/>
    <w:rPr>
      <w:rFonts w:ascii="Wingdings" w:hAnsi="Wingdings" w:cs="Wingdings"/>
    </w:rPr>
  </w:style>
  <w:style w:type="character" w:customStyle="1" w:styleId="WW8Num6z4">
    <w:name w:val="WW8Num6z4"/>
    <w:rsid w:val="00C37A24"/>
    <w:rPr>
      <w:rFonts w:ascii="Courier New" w:hAnsi="Courier New" w:cs="Courier New"/>
    </w:rPr>
  </w:style>
  <w:style w:type="character" w:customStyle="1" w:styleId="WW8Num7zfalse">
    <w:name w:val="WW8Num7zfalse"/>
    <w:rsid w:val="00C37A24"/>
  </w:style>
  <w:style w:type="character" w:customStyle="1" w:styleId="WW8Num7ztrue">
    <w:name w:val="WW8Num7ztrue"/>
    <w:rsid w:val="00C37A24"/>
  </w:style>
  <w:style w:type="character" w:customStyle="1" w:styleId="WW-WW8Num7ztrue">
    <w:name w:val="WW-WW8Num7ztrue"/>
    <w:rsid w:val="00C37A24"/>
  </w:style>
  <w:style w:type="character" w:customStyle="1" w:styleId="WW-WW8Num7ztrue1">
    <w:name w:val="WW-WW8Num7ztrue1"/>
    <w:rsid w:val="00C37A24"/>
  </w:style>
  <w:style w:type="character" w:customStyle="1" w:styleId="WW-WW8Num7ztrue12">
    <w:name w:val="WW-WW8Num7ztrue12"/>
    <w:rsid w:val="00C37A24"/>
  </w:style>
  <w:style w:type="character" w:customStyle="1" w:styleId="WW-WW8Num7ztrue123">
    <w:name w:val="WW-WW8Num7ztrue123"/>
    <w:rsid w:val="00C37A24"/>
  </w:style>
  <w:style w:type="character" w:customStyle="1" w:styleId="WW-WW8Num7ztrue1234">
    <w:name w:val="WW-WW8Num7ztrue1234"/>
    <w:rsid w:val="00C37A24"/>
  </w:style>
  <w:style w:type="character" w:customStyle="1" w:styleId="WW-WW8Num7ztrue12345">
    <w:name w:val="WW-WW8Num7ztrue12345"/>
    <w:rsid w:val="00C37A24"/>
  </w:style>
  <w:style w:type="character" w:customStyle="1" w:styleId="WW-WW8Num7ztrue123456">
    <w:name w:val="WW-WW8Num7ztrue123456"/>
    <w:rsid w:val="00C37A24"/>
  </w:style>
  <w:style w:type="character" w:customStyle="1" w:styleId="WW8Num8zfalse">
    <w:name w:val="WW8Num8zfalse"/>
    <w:rsid w:val="00C37A24"/>
  </w:style>
  <w:style w:type="character" w:customStyle="1" w:styleId="WW8Num8ztrue">
    <w:name w:val="WW8Num8ztrue"/>
    <w:rsid w:val="00C37A24"/>
  </w:style>
  <w:style w:type="character" w:customStyle="1" w:styleId="WW-WW8Num8ztrue">
    <w:name w:val="WW-WW8Num8ztrue"/>
    <w:rsid w:val="00C37A24"/>
  </w:style>
  <w:style w:type="character" w:customStyle="1" w:styleId="WW-WW8Num8ztrue1">
    <w:name w:val="WW-WW8Num8ztrue1"/>
    <w:rsid w:val="00C37A24"/>
  </w:style>
  <w:style w:type="character" w:customStyle="1" w:styleId="WW-WW8Num8ztrue12">
    <w:name w:val="WW-WW8Num8ztrue12"/>
    <w:rsid w:val="00C37A24"/>
  </w:style>
  <w:style w:type="character" w:customStyle="1" w:styleId="WW-WW8Num8ztrue123">
    <w:name w:val="WW-WW8Num8ztrue123"/>
    <w:rsid w:val="00C37A24"/>
  </w:style>
  <w:style w:type="character" w:customStyle="1" w:styleId="WW-WW8Num8ztrue1234">
    <w:name w:val="WW-WW8Num8ztrue1234"/>
    <w:rsid w:val="00C37A24"/>
  </w:style>
  <w:style w:type="character" w:customStyle="1" w:styleId="WW-WW8Num8ztrue12345">
    <w:name w:val="WW-WW8Num8ztrue12345"/>
    <w:rsid w:val="00C37A24"/>
  </w:style>
  <w:style w:type="character" w:customStyle="1" w:styleId="WW-WW8Num8ztrue123456">
    <w:name w:val="WW-WW8Num8ztrue123456"/>
    <w:rsid w:val="00C37A24"/>
  </w:style>
  <w:style w:type="character" w:customStyle="1" w:styleId="WW8Num9zfalse">
    <w:name w:val="WW8Num9zfalse"/>
    <w:rsid w:val="00C37A24"/>
  </w:style>
  <w:style w:type="character" w:customStyle="1" w:styleId="WW8Num9ztrue">
    <w:name w:val="WW8Num9ztrue"/>
    <w:rsid w:val="00C37A24"/>
  </w:style>
  <w:style w:type="character" w:customStyle="1" w:styleId="WW-WW8Num9ztrue">
    <w:name w:val="WW-WW8Num9ztrue"/>
    <w:rsid w:val="00C37A24"/>
  </w:style>
  <w:style w:type="character" w:customStyle="1" w:styleId="WW-WW8Num9ztrue1">
    <w:name w:val="WW-WW8Num9ztrue1"/>
    <w:rsid w:val="00C37A24"/>
  </w:style>
  <w:style w:type="character" w:customStyle="1" w:styleId="WW-WW8Num9ztrue12">
    <w:name w:val="WW-WW8Num9ztrue12"/>
    <w:rsid w:val="00C37A24"/>
  </w:style>
  <w:style w:type="character" w:customStyle="1" w:styleId="WW-WW8Num9ztrue123">
    <w:name w:val="WW-WW8Num9ztrue123"/>
    <w:rsid w:val="00C37A24"/>
  </w:style>
  <w:style w:type="character" w:customStyle="1" w:styleId="WW-WW8Num9ztrue1234">
    <w:name w:val="WW-WW8Num9ztrue1234"/>
    <w:rsid w:val="00C37A24"/>
  </w:style>
  <w:style w:type="character" w:customStyle="1" w:styleId="WW-WW8Num9ztrue12345">
    <w:name w:val="WW-WW8Num9ztrue12345"/>
    <w:rsid w:val="00C37A24"/>
  </w:style>
  <w:style w:type="character" w:customStyle="1" w:styleId="WW-WW8Num9ztrue123456">
    <w:name w:val="WW-WW8Num9ztrue123456"/>
    <w:rsid w:val="00C37A24"/>
  </w:style>
  <w:style w:type="character" w:customStyle="1" w:styleId="WW8Num10z0">
    <w:name w:val="WW8Num10z0"/>
    <w:rsid w:val="00C37A24"/>
    <w:rPr>
      <w:rFonts w:ascii="Symbol" w:hAnsi="Symbol" w:cs="Symbol"/>
    </w:rPr>
  </w:style>
  <w:style w:type="character" w:customStyle="1" w:styleId="WW8Num10z1">
    <w:name w:val="WW8Num10z1"/>
    <w:rsid w:val="00C37A24"/>
    <w:rPr>
      <w:rFonts w:ascii="Courier New" w:hAnsi="Courier New" w:cs="Courier New"/>
    </w:rPr>
  </w:style>
  <w:style w:type="character" w:customStyle="1" w:styleId="WW8Num10z2">
    <w:name w:val="WW8Num10z2"/>
    <w:rsid w:val="00C37A24"/>
    <w:rPr>
      <w:rFonts w:ascii="Wingdings" w:hAnsi="Wingdings" w:cs="Wingdings"/>
    </w:rPr>
  </w:style>
  <w:style w:type="character" w:customStyle="1" w:styleId="WW8Num11zfalse">
    <w:name w:val="WW8Num11zfalse"/>
    <w:rsid w:val="00C37A24"/>
  </w:style>
  <w:style w:type="character" w:customStyle="1" w:styleId="WW8Num11ztrue">
    <w:name w:val="WW8Num11ztrue"/>
    <w:rsid w:val="00C37A24"/>
  </w:style>
  <w:style w:type="character" w:customStyle="1" w:styleId="WW-WW8Num11ztrue">
    <w:name w:val="WW-WW8Num11ztrue"/>
    <w:rsid w:val="00C37A24"/>
  </w:style>
  <w:style w:type="character" w:customStyle="1" w:styleId="WW-WW8Num11ztrue1">
    <w:name w:val="WW-WW8Num11ztrue1"/>
    <w:rsid w:val="00C37A24"/>
  </w:style>
  <w:style w:type="character" w:customStyle="1" w:styleId="WW-WW8Num11ztrue12">
    <w:name w:val="WW-WW8Num11ztrue12"/>
    <w:rsid w:val="00C37A24"/>
  </w:style>
  <w:style w:type="character" w:customStyle="1" w:styleId="WW-WW8Num11ztrue123">
    <w:name w:val="WW-WW8Num11ztrue123"/>
    <w:rsid w:val="00C37A24"/>
  </w:style>
  <w:style w:type="character" w:customStyle="1" w:styleId="WW-WW8Num11ztrue1234">
    <w:name w:val="WW-WW8Num11ztrue1234"/>
    <w:rsid w:val="00C37A24"/>
  </w:style>
  <w:style w:type="character" w:customStyle="1" w:styleId="WW-WW8Num11ztrue12345">
    <w:name w:val="WW-WW8Num11ztrue12345"/>
    <w:rsid w:val="00C37A24"/>
  </w:style>
  <w:style w:type="character" w:customStyle="1" w:styleId="WW-WW8Num11ztrue123456">
    <w:name w:val="WW-WW8Num11ztrue123456"/>
    <w:rsid w:val="00C37A24"/>
  </w:style>
  <w:style w:type="character" w:customStyle="1" w:styleId="WW8Num12z0">
    <w:name w:val="WW8Num12z0"/>
    <w:rsid w:val="00C37A24"/>
    <w:rPr>
      <w:rFonts w:ascii="Symbol" w:hAnsi="Symbol" w:cs="Symbol"/>
    </w:rPr>
  </w:style>
  <w:style w:type="character" w:customStyle="1" w:styleId="WW8Num12z1">
    <w:name w:val="WW8Num12z1"/>
    <w:rsid w:val="00C37A24"/>
    <w:rPr>
      <w:rFonts w:ascii="Courier New" w:hAnsi="Courier New" w:cs="Courier New"/>
    </w:rPr>
  </w:style>
  <w:style w:type="character" w:customStyle="1" w:styleId="WW8Num12z2">
    <w:name w:val="WW8Num12z2"/>
    <w:rsid w:val="00C37A24"/>
    <w:rPr>
      <w:rFonts w:ascii="Wingdings" w:hAnsi="Wingdings" w:cs="Wingdings"/>
    </w:rPr>
  </w:style>
  <w:style w:type="character" w:customStyle="1" w:styleId="WW8Num13zfalse">
    <w:name w:val="WW8Num13zfalse"/>
    <w:rsid w:val="00C37A24"/>
  </w:style>
  <w:style w:type="character" w:customStyle="1" w:styleId="WW8Num13ztrue">
    <w:name w:val="WW8Num13ztrue"/>
    <w:rsid w:val="00C37A24"/>
  </w:style>
  <w:style w:type="character" w:customStyle="1" w:styleId="WW-WW8Num13ztrue">
    <w:name w:val="WW-WW8Num13ztrue"/>
    <w:rsid w:val="00C37A24"/>
  </w:style>
  <w:style w:type="character" w:customStyle="1" w:styleId="WW-WW8Num13ztrue1">
    <w:name w:val="WW-WW8Num13ztrue1"/>
    <w:rsid w:val="00C37A24"/>
  </w:style>
  <w:style w:type="character" w:customStyle="1" w:styleId="WW-WW8Num13ztrue12">
    <w:name w:val="WW-WW8Num13ztrue12"/>
    <w:rsid w:val="00C37A24"/>
  </w:style>
  <w:style w:type="character" w:customStyle="1" w:styleId="WW-WW8Num13ztrue123">
    <w:name w:val="WW-WW8Num13ztrue123"/>
    <w:rsid w:val="00C37A24"/>
  </w:style>
  <w:style w:type="character" w:customStyle="1" w:styleId="WW-WW8Num13ztrue1234">
    <w:name w:val="WW-WW8Num13ztrue1234"/>
    <w:rsid w:val="00C37A24"/>
  </w:style>
  <w:style w:type="character" w:customStyle="1" w:styleId="WW-WW8Num13ztrue12345">
    <w:name w:val="WW-WW8Num13ztrue12345"/>
    <w:rsid w:val="00C37A24"/>
  </w:style>
  <w:style w:type="character" w:customStyle="1" w:styleId="WW-WW8Num13ztrue123456">
    <w:name w:val="WW-WW8Num13ztrue123456"/>
    <w:rsid w:val="00C37A24"/>
  </w:style>
  <w:style w:type="character" w:customStyle="1" w:styleId="WW8Num14zfalse">
    <w:name w:val="WW8Num14zfalse"/>
    <w:rsid w:val="00C37A24"/>
  </w:style>
  <w:style w:type="character" w:customStyle="1" w:styleId="WW8Num14ztrue">
    <w:name w:val="WW8Num14ztrue"/>
    <w:rsid w:val="00C37A24"/>
  </w:style>
  <w:style w:type="character" w:customStyle="1" w:styleId="WW-WW8Num14ztrue">
    <w:name w:val="WW-WW8Num14ztrue"/>
    <w:rsid w:val="00C37A24"/>
  </w:style>
  <w:style w:type="character" w:customStyle="1" w:styleId="WW-WW8Num14ztrue1">
    <w:name w:val="WW-WW8Num14ztrue1"/>
    <w:rsid w:val="00C37A24"/>
  </w:style>
  <w:style w:type="character" w:customStyle="1" w:styleId="WW-WW8Num14ztrue12">
    <w:name w:val="WW-WW8Num14ztrue12"/>
    <w:rsid w:val="00C37A24"/>
  </w:style>
  <w:style w:type="character" w:customStyle="1" w:styleId="WW-WW8Num14ztrue123">
    <w:name w:val="WW-WW8Num14ztrue123"/>
    <w:rsid w:val="00C37A24"/>
  </w:style>
  <w:style w:type="character" w:customStyle="1" w:styleId="WW-WW8Num14ztrue1234">
    <w:name w:val="WW-WW8Num14ztrue1234"/>
    <w:rsid w:val="00C37A24"/>
  </w:style>
  <w:style w:type="character" w:customStyle="1" w:styleId="WW-WW8Num14ztrue12345">
    <w:name w:val="WW-WW8Num14ztrue12345"/>
    <w:rsid w:val="00C37A24"/>
  </w:style>
  <w:style w:type="character" w:customStyle="1" w:styleId="WW-WW8Num14ztrue123456">
    <w:name w:val="WW-WW8Num14ztrue123456"/>
    <w:rsid w:val="00C37A24"/>
  </w:style>
  <w:style w:type="character" w:customStyle="1" w:styleId="WW8Num15zfalse">
    <w:name w:val="WW8Num15zfalse"/>
    <w:rsid w:val="00C37A24"/>
  </w:style>
  <w:style w:type="character" w:customStyle="1" w:styleId="WW8Num15ztrue">
    <w:name w:val="WW8Num15ztrue"/>
    <w:rsid w:val="00C37A24"/>
  </w:style>
  <w:style w:type="character" w:customStyle="1" w:styleId="WW-WW8Num15ztrue">
    <w:name w:val="WW-WW8Num15ztrue"/>
    <w:rsid w:val="00C37A24"/>
  </w:style>
  <w:style w:type="character" w:customStyle="1" w:styleId="WW-WW8Num15ztrue1">
    <w:name w:val="WW-WW8Num15ztrue1"/>
    <w:rsid w:val="00C37A24"/>
  </w:style>
  <w:style w:type="character" w:customStyle="1" w:styleId="WW-WW8Num15ztrue12">
    <w:name w:val="WW-WW8Num15ztrue12"/>
    <w:rsid w:val="00C37A24"/>
  </w:style>
  <w:style w:type="character" w:customStyle="1" w:styleId="WW-WW8Num15ztrue123">
    <w:name w:val="WW-WW8Num15ztrue123"/>
    <w:rsid w:val="00C37A24"/>
  </w:style>
  <w:style w:type="character" w:customStyle="1" w:styleId="WW-WW8Num15ztrue1234">
    <w:name w:val="WW-WW8Num15ztrue1234"/>
    <w:rsid w:val="00C37A24"/>
  </w:style>
  <w:style w:type="character" w:customStyle="1" w:styleId="WW-WW8Num15ztrue12345">
    <w:name w:val="WW-WW8Num15ztrue12345"/>
    <w:rsid w:val="00C37A24"/>
  </w:style>
  <w:style w:type="character" w:customStyle="1" w:styleId="WW-WW8Num15ztrue123456">
    <w:name w:val="WW-WW8Num15ztrue123456"/>
    <w:rsid w:val="00C37A24"/>
  </w:style>
  <w:style w:type="character" w:customStyle="1" w:styleId="WW8Num16zfalse">
    <w:name w:val="WW8Num16zfalse"/>
    <w:rsid w:val="00C37A24"/>
    <w:rPr>
      <w:rFonts w:ascii="Times New Roman" w:hAnsi="Times New Roman" w:cs="Times New Roman"/>
      <w:sz w:val="22"/>
      <w:szCs w:val="22"/>
    </w:rPr>
  </w:style>
  <w:style w:type="character" w:customStyle="1" w:styleId="WW8Num16ztrue">
    <w:name w:val="WW8Num16ztrue"/>
    <w:rsid w:val="00C37A24"/>
  </w:style>
  <w:style w:type="character" w:customStyle="1" w:styleId="WW-WW8Num16ztrue">
    <w:name w:val="WW-WW8Num16ztrue"/>
    <w:rsid w:val="00C37A24"/>
  </w:style>
  <w:style w:type="character" w:customStyle="1" w:styleId="WW-WW8Num16ztrue1">
    <w:name w:val="WW-WW8Num16ztrue1"/>
    <w:rsid w:val="00C37A24"/>
  </w:style>
  <w:style w:type="character" w:customStyle="1" w:styleId="WW-WW8Num16ztrue12">
    <w:name w:val="WW-WW8Num16ztrue12"/>
    <w:rsid w:val="00C37A24"/>
  </w:style>
  <w:style w:type="character" w:customStyle="1" w:styleId="WW-WW8Num16ztrue123">
    <w:name w:val="WW-WW8Num16ztrue123"/>
    <w:rsid w:val="00C37A24"/>
  </w:style>
  <w:style w:type="character" w:customStyle="1" w:styleId="WW-WW8Num16ztrue1234">
    <w:name w:val="WW-WW8Num16ztrue1234"/>
    <w:rsid w:val="00C37A24"/>
  </w:style>
  <w:style w:type="character" w:customStyle="1" w:styleId="WW-WW8Num16ztrue12345">
    <w:name w:val="WW-WW8Num16ztrue12345"/>
    <w:rsid w:val="00C37A24"/>
  </w:style>
  <w:style w:type="character" w:customStyle="1" w:styleId="WW-WW8Num16ztrue123456">
    <w:name w:val="WW-WW8Num16ztrue123456"/>
    <w:rsid w:val="00C37A24"/>
  </w:style>
  <w:style w:type="character" w:customStyle="1" w:styleId="WW8Num17z0">
    <w:name w:val="WW8Num17z0"/>
    <w:rsid w:val="00C37A24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C37A24"/>
    <w:rPr>
      <w:rFonts w:ascii="Courier New" w:hAnsi="Courier New" w:cs="Courier New"/>
    </w:rPr>
  </w:style>
  <w:style w:type="character" w:customStyle="1" w:styleId="WW8Num17z2">
    <w:name w:val="WW8Num17z2"/>
    <w:rsid w:val="00C37A24"/>
    <w:rPr>
      <w:rFonts w:ascii="Wingdings" w:hAnsi="Wingdings" w:cs="Wingdings"/>
    </w:rPr>
  </w:style>
  <w:style w:type="character" w:customStyle="1" w:styleId="WW8Num18z0">
    <w:name w:val="WW8Num18z0"/>
    <w:rsid w:val="00C37A24"/>
    <w:rPr>
      <w:rFonts w:ascii="Symbol" w:hAnsi="Symbol" w:cs="Symbol"/>
    </w:rPr>
  </w:style>
  <w:style w:type="character" w:customStyle="1" w:styleId="WW8Num18z2">
    <w:name w:val="WW8Num18z2"/>
    <w:rsid w:val="00C37A24"/>
    <w:rPr>
      <w:rFonts w:ascii="Wingdings" w:hAnsi="Wingdings" w:cs="Wingdings"/>
    </w:rPr>
  </w:style>
  <w:style w:type="character" w:customStyle="1" w:styleId="WW8Num18z4">
    <w:name w:val="WW8Num18z4"/>
    <w:rsid w:val="00C37A24"/>
    <w:rPr>
      <w:rFonts w:ascii="Courier New" w:hAnsi="Courier New" w:cs="Courier New"/>
    </w:rPr>
  </w:style>
  <w:style w:type="character" w:customStyle="1" w:styleId="WW8Num19zfalse">
    <w:name w:val="WW8Num19zfalse"/>
    <w:rsid w:val="00C37A24"/>
  </w:style>
  <w:style w:type="character" w:customStyle="1" w:styleId="WW8Num19ztrue">
    <w:name w:val="WW8Num19ztrue"/>
    <w:rsid w:val="00C37A24"/>
  </w:style>
  <w:style w:type="character" w:customStyle="1" w:styleId="WW-WW8Num19ztrue">
    <w:name w:val="WW-WW8Num19ztrue"/>
    <w:rsid w:val="00C37A24"/>
  </w:style>
  <w:style w:type="character" w:customStyle="1" w:styleId="WW-WW8Num19ztrue1">
    <w:name w:val="WW-WW8Num19ztrue1"/>
    <w:rsid w:val="00C37A24"/>
  </w:style>
  <w:style w:type="character" w:customStyle="1" w:styleId="WW-WW8Num19ztrue12">
    <w:name w:val="WW-WW8Num19ztrue12"/>
    <w:rsid w:val="00C37A24"/>
  </w:style>
  <w:style w:type="character" w:customStyle="1" w:styleId="WW-WW8Num19ztrue123">
    <w:name w:val="WW-WW8Num19ztrue123"/>
    <w:rsid w:val="00C37A24"/>
  </w:style>
  <w:style w:type="character" w:customStyle="1" w:styleId="WW-WW8Num19ztrue1234">
    <w:name w:val="WW-WW8Num19ztrue1234"/>
    <w:rsid w:val="00C37A24"/>
  </w:style>
  <w:style w:type="character" w:customStyle="1" w:styleId="WW-WW8Num19ztrue12345">
    <w:name w:val="WW-WW8Num19ztrue12345"/>
    <w:rsid w:val="00C37A24"/>
  </w:style>
  <w:style w:type="character" w:customStyle="1" w:styleId="WW-WW8Num19ztrue123456">
    <w:name w:val="WW-WW8Num19ztrue123456"/>
    <w:rsid w:val="00C37A24"/>
  </w:style>
  <w:style w:type="character" w:customStyle="1" w:styleId="WW8Num20zfalse">
    <w:name w:val="WW8Num20zfalse"/>
    <w:rsid w:val="00C37A24"/>
  </w:style>
  <w:style w:type="character" w:customStyle="1" w:styleId="WW8Num20ztrue">
    <w:name w:val="WW8Num20ztrue"/>
    <w:rsid w:val="00C37A24"/>
  </w:style>
  <w:style w:type="character" w:customStyle="1" w:styleId="WW-WW8Num20ztrue">
    <w:name w:val="WW-WW8Num20ztrue"/>
    <w:rsid w:val="00C37A24"/>
  </w:style>
  <w:style w:type="character" w:customStyle="1" w:styleId="WW-WW8Num20ztrue1">
    <w:name w:val="WW-WW8Num20ztrue1"/>
    <w:rsid w:val="00C37A24"/>
  </w:style>
  <w:style w:type="character" w:customStyle="1" w:styleId="WW-WW8Num20ztrue12">
    <w:name w:val="WW-WW8Num20ztrue12"/>
    <w:rsid w:val="00C37A24"/>
  </w:style>
  <w:style w:type="character" w:customStyle="1" w:styleId="WW-WW8Num20ztrue123">
    <w:name w:val="WW-WW8Num20ztrue123"/>
    <w:rsid w:val="00C37A24"/>
  </w:style>
  <w:style w:type="character" w:customStyle="1" w:styleId="WW-WW8Num20ztrue1234">
    <w:name w:val="WW-WW8Num20ztrue1234"/>
    <w:rsid w:val="00C37A24"/>
  </w:style>
  <w:style w:type="character" w:customStyle="1" w:styleId="WW-WW8Num20ztrue12345">
    <w:name w:val="WW-WW8Num20ztrue12345"/>
    <w:rsid w:val="00C37A24"/>
  </w:style>
  <w:style w:type="character" w:customStyle="1" w:styleId="WW-WW8Num20ztrue123456">
    <w:name w:val="WW-WW8Num20ztrue123456"/>
    <w:rsid w:val="00C37A24"/>
  </w:style>
  <w:style w:type="character" w:customStyle="1" w:styleId="WW8Num21zfalse">
    <w:name w:val="WW8Num21zfalse"/>
    <w:rsid w:val="00C37A24"/>
  </w:style>
  <w:style w:type="character" w:customStyle="1" w:styleId="WW8Num21ztrue">
    <w:name w:val="WW8Num21ztrue"/>
    <w:rsid w:val="00C37A24"/>
  </w:style>
  <w:style w:type="character" w:customStyle="1" w:styleId="WW-WW8Num21ztrue">
    <w:name w:val="WW-WW8Num21ztrue"/>
    <w:rsid w:val="00C37A24"/>
  </w:style>
  <w:style w:type="character" w:customStyle="1" w:styleId="WW-WW8Num21ztrue1">
    <w:name w:val="WW-WW8Num21ztrue1"/>
    <w:rsid w:val="00C37A24"/>
  </w:style>
  <w:style w:type="character" w:customStyle="1" w:styleId="WW-WW8Num21ztrue12">
    <w:name w:val="WW-WW8Num21ztrue12"/>
    <w:rsid w:val="00C37A24"/>
  </w:style>
  <w:style w:type="character" w:customStyle="1" w:styleId="WW-WW8Num21ztrue123">
    <w:name w:val="WW-WW8Num21ztrue123"/>
    <w:rsid w:val="00C37A24"/>
  </w:style>
  <w:style w:type="character" w:customStyle="1" w:styleId="WW-WW8Num21ztrue1234">
    <w:name w:val="WW-WW8Num21ztrue1234"/>
    <w:rsid w:val="00C37A24"/>
  </w:style>
  <w:style w:type="character" w:customStyle="1" w:styleId="WW-WW8Num21ztrue12345">
    <w:name w:val="WW-WW8Num21ztrue12345"/>
    <w:rsid w:val="00C37A24"/>
  </w:style>
  <w:style w:type="character" w:customStyle="1" w:styleId="WW-WW8Num21ztrue123456">
    <w:name w:val="WW-WW8Num21ztrue123456"/>
    <w:rsid w:val="00C37A24"/>
  </w:style>
  <w:style w:type="character" w:customStyle="1" w:styleId="12">
    <w:name w:val="Основной шрифт абзаца1"/>
    <w:rsid w:val="00C37A24"/>
  </w:style>
  <w:style w:type="character" w:customStyle="1" w:styleId="FontStyle11">
    <w:name w:val="Font Style11"/>
    <w:rsid w:val="00C37A2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C37A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C37A2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Без интервала Знак"/>
    <w:rsid w:val="00C37A24"/>
    <w:rPr>
      <w:sz w:val="24"/>
      <w:szCs w:val="24"/>
      <w:lang w:val="ru-RU" w:bidi="ar-SA"/>
    </w:rPr>
  </w:style>
  <w:style w:type="character" w:styleId="a4">
    <w:name w:val="page number"/>
    <w:basedOn w:val="12"/>
    <w:rsid w:val="00C37A24"/>
  </w:style>
  <w:style w:type="character" w:customStyle="1" w:styleId="a5">
    <w:name w:val="Название Знак"/>
    <w:rsid w:val="00C37A24"/>
    <w:rPr>
      <w:b/>
      <w:bCs/>
      <w:sz w:val="32"/>
      <w:lang w:val="en-US" w:bidi="ar-SA"/>
    </w:rPr>
  </w:style>
  <w:style w:type="character" w:customStyle="1" w:styleId="a6">
    <w:name w:val="Текст Знак"/>
    <w:rsid w:val="00C37A24"/>
    <w:rPr>
      <w:rFonts w:ascii="Courier New" w:hAnsi="Courier New" w:cs="Courier New"/>
      <w:lang w:bidi="ar-SA"/>
    </w:rPr>
  </w:style>
  <w:style w:type="character" w:styleId="a7">
    <w:name w:val="Hyperlink"/>
    <w:rsid w:val="00C37A24"/>
    <w:rPr>
      <w:color w:val="0000FF"/>
      <w:u w:val="single"/>
    </w:rPr>
  </w:style>
  <w:style w:type="character" w:customStyle="1" w:styleId="a8">
    <w:name w:val="Верхний колонтитул Знак"/>
    <w:rsid w:val="00C37A24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12"/>
    <w:rsid w:val="00C37A24"/>
  </w:style>
  <w:style w:type="character" w:customStyle="1" w:styleId="apple-converted-space">
    <w:name w:val="apple-converted-space"/>
    <w:basedOn w:val="12"/>
    <w:rsid w:val="00C37A24"/>
  </w:style>
  <w:style w:type="character" w:customStyle="1" w:styleId="a9">
    <w:name w:val="Текст сноски Знак"/>
    <w:rsid w:val="00C37A24"/>
    <w:rPr>
      <w:rFonts w:eastAsia="Times New Roman" w:cs="Calibri"/>
    </w:rPr>
  </w:style>
  <w:style w:type="character" w:customStyle="1" w:styleId="aa">
    <w:name w:val="Символ сноски"/>
    <w:rsid w:val="00C37A24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rsid w:val="00C37A24"/>
    <w:pPr>
      <w:spacing w:after="0" w:line="240" w:lineRule="auto"/>
      <w:jc w:val="center"/>
    </w:pPr>
    <w:rPr>
      <w:rFonts w:ascii="Calibri" w:eastAsia="Calibri" w:hAnsi="Calibri" w:cs="Calibri"/>
      <w:b/>
      <w:bCs/>
      <w:sz w:val="32"/>
      <w:szCs w:val="20"/>
      <w:lang w:val="en-US" w:eastAsia="zh-CN"/>
    </w:rPr>
  </w:style>
  <w:style w:type="paragraph" w:styleId="ac">
    <w:name w:val="Body Text"/>
    <w:basedOn w:val="a"/>
    <w:link w:val="ad"/>
    <w:rsid w:val="00C37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37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C37A24"/>
    <w:rPr>
      <w:rFonts w:cs="Mangal"/>
    </w:rPr>
  </w:style>
  <w:style w:type="paragraph" w:styleId="af">
    <w:name w:val="caption"/>
    <w:basedOn w:val="a"/>
    <w:qFormat/>
    <w:rsid w:val="00C37A2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37A2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e2">
    <w:name w:val="Style2"/>
    <w:basedOn w:val="a"/>
    <w:rsid w:val="00C37A24"/>
    <w:pPr>
      <w:widowControl w:val="0"/>
      <w:autoSpaceDE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3">
    <w:name w:val="Style3"/>
    <w:basedOn w:val="a"/>
    <w:rsid w:val="00C37A24"/>
    <w:pPr>
      <w:widowControl w:val="0"/>
      <w:autoSpaceDE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6">
    <w:name w:val="Style6"/>
    <w:basedOn w:val="a"/>
    <w:rsid w:val="00C37A24"/>
    <w:pPr>
      <w:widowControl w:val="0"/>
      <w:autoSpaceDE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5">
    <w:name w:val="Style5"/>
    <w:basedOn w:val="a"/>
    <w:rsid w:val="00C37A24"/>
    <w:pPr>
      <w:widowControl w:val="0"/>
      <w:autoSpaceDE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4">
    <w:name w:val="Style4"/>
    <w:basedOn w:val="a"/>
    <w:rsid w:val="00C37A24"/>
    <w:pPr>
      <w:widowControl w:val="0"/>
      <w:autoSpaceDE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customStyle="1" w:styleId="Style1">
    <w:name w:val="Style1"/>
    <w:basedOn w:val="a"/>
    <w:rsid w:val="00C37A24"/>
    <w:pPr>
      <w:widowControl w:val="0"/>
      <w:autoSpaceDE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zh-CN" w:bidi="pa-IN"/>
    </w:rPr>
  </w:style>
  <w:style w:type="paragraph" w:styleId="af0">
    <w:name w:val="List Paragraph"/>
    <w:basedOn w:val="a"/>
    <w:qFormat/>
    <w:rsid w:val="00C37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тиль"/>
    <w:rsid w:val="00C37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2">
    <w:name w:val="No Spacing"/>
    <w:qFormat/>
    <w:rsid w:val="00C37A2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C3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C37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C37A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4">
    <w:name w:val="Обычный1"/>
    <w:rsid w:val="00C37A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5">
    <w:name w:val="Текст1"/>
    <w:basedOn w:val="a"/>
    <w:rsid w:val="00C37A24"/>
    <w:pPr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21">
    <w:name w:val="Основной текст 21"/>
    <w:basedOn w:val="a"/>
    <w:rsid w:val="00C37A2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6">
    <w:name w:val="Normal (Web)"/>
    <w:basedOn w:val="a"/>
    <w:rsid w:val="00C37A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header"/>
    <w:basedOn w:val="a"/>
    <w:link w:val="16"/>
    <w:rsid w:val="00C37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6">
    <w:name w:val="Верхний колонтитул Знак1"/>
    <w:basedOn w:val="a0"/>
    <w:link w:val="af7"/>
    <w:rsid w:val="00C37A2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0">
    <w:name w:val="p10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1">
    <w:name w:val="p11"/>
    <w:basedOn w:val="a"/>
    <w:rsid w:val="00C37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note text"/>
    <w:basedOn w:val="a"/>
    <w:link w:val="17"/>
    <w:rsid w:val="00C37A24"/>
    <w:pPr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zh-CN"/>
    </w:rPr>
  </w:style>
  <w:style w:type="character" w:customStyle="1" w:styleId="17">
    <w:name w:val="Текст сноски Знак1"/>
    <w:basedOn w:val="a0"/>
    <w:link w:val="af8"/>
    <w:rsid w:val="00C37A24"/>
    <w:rPr>
      <w:rFonts w:ascii="Calibri" w:eastAsia="Times New Roman" w:hAnsi="Calibri" w:cs="Calibri"/>
      <w:sz w:val="20"/>
      <w:szCs w:val="20"/>
      <w:lang w:val="x-none" w:eastAsia="zh-CN"/>
    </w:rPr>
  </w:style>
  <w:style w:type="paragraph" w:customStyle="1" w:styleId="af9">
    <w:name w:val="Содержимое таблицы"/>
    <w:basedOn w:val="a"/>
    <w:rsid w:val="00C37A2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C37A24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C37A24"/>
  </w:style>
  <w:style w:type="numbering" w:customStyle="1" w:styleId="22">
    <w:name w:val="Нет списка2"/>
    <w:next w:val="a2"/>
    <w:uiPriority w:val="99"/>
    <w:semiHidden/>
    <w:unhideWhenUsed/>
    <w:rsid w:val="00C37A24"/>
  </w:style>
  <w:style w:type="table" w:styleId="afc">
    <w:name w:val="Table Grid"/>
    <w:basedOn w:val="a1"/>
    <w:uiPriority w:val="39"/>
    <w:rsid w:val="00D512C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3.xml"/><Relationship Id="rId21" Type="http://schemas.openxmlformats.org/officeDocument/2006/relationships/header" Target="header7.xml"/><Relationship Id="rId34" Type="http://schemas.openxmlformats.org/officeDocument/2006/relationships/header" Target="header11.xml"/><Relationship Id="rId42" Type="http://schemas.openxmlformats.org/officeDocument/2006/relationships/footer" Target="footer16.xml"/><Relationship Id="rId47" Type="http://schemas.openxmlformats.org/officeDocument/2006/relationships/footer" Target="footer18.xml"/><Relationship Id="rId50" Type="http://schemas.openxmlformats.org/officeDocument/2006/relationships/footer" Target="footer20.xml"/><Relationship Id="rId55" Type="http://schemas.openxmlformats.org/officeDocument/2006/relationships/hyperlink" Target="http://ru.wikipedia.org/wiki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megabook.ru/" TargetMode="External"/><Relationship Id="rId41" Type="http://schemas.openxmlformats.org/officeDocument/2006/relationships/footer" Target="footer15.xml"/><Relationship Id="rId54" Type="http://schemas.openxmlformats.org/officeDocument/2006/relationships/hyperlink" Target="http://www.archaeology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1.xml"/><Relationship Id="rId37" Type="http://schemas.openxmlformats.org/officeDocument/2006/relationships/header" Target="header12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3" Type="http://schemas.openxmlformats.org/officeDocument/2006/relationships/hyperlink" Target="http://www.megabook.ru/" TargetMode="External"/><Relationship Id="rId58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yperlink" Target="http://www.rubricon.ru/" TargetMode="External"/><Relationship Id="rId36" Type="http://schemas.openxmlformats.org/officeDocument/2006/relationships/footer" Target="footer13.xml"/><Relationship Id="rId49" Type="http://schemas.openxmlformats.org/officeDocument/2006/relationships/header" Target="header18.xml"/><Relationship Id="rId57" Type="http://schemas.openxmlformats.org/officeDocument/2006/relationships/header" Target="header20.xml"/><Relationship Id="rId61" Type="http://schemas.openxmlformats.org/officeDocument/2006/relationships/footer" Target="footer2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ru.wikipedia.org/wiki" TargetMode="External"/><Relationship Id="rId44" Type="http://schemas.openxmlformats.org/officeDocument/2006/relationships/footer" Target="footer17.xml"/><Relationship Id="rId52" Type="http://schemas.openxmlformats.org/officeDocument/2006/relationships/hyperlink" Target="http://www.rubricon.ru/" TargetMode="External"/><Relationship Id="rId60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yperlink" Target="http://encycl.yandex.ru/" TargetMode="External"/><Relationship Id="rId30" Type="http://schemas.openxmlformats.org/officeDocument/2006/relationships/hyperlink" Target="http://www.archaeology.ru/" TargetMode="External"/><Relationship Id="rId35" Type="http://schemas.openxmlformats.org/officeDocument/2006/relationships/footer" Target="footer12.xml"/><Relationship Id="rId43" Type="http://schemas.openxmlformats.org/officeDocument/2006/relationships/header" Target="header15.xml"/><Relationship Id="rId48" Type="http://schemas.openxmlformats.org/officeDocument/2006/relationships/footer" Target="footer19.xml"/><Relationship Id="rId56" Type="http://schemas.openxmlformats.org/officeDocument/2006/relationships/header" Target="header19.xml"/><Relationship Id="rId8" Type="http://schemas.openxmlformats.org/officeDocument/2006/relationships/footer" Target="footer1.xml"/><Relationship Id="rId51" Type="http://schemas.openxmlformats.org/officeDocument/2006/relationships/hyperlink" Target="http://encycl.yandex.ru/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0.xml"/><Relationship Id="rId38" Type="http://schemas.openxmlformats.org/officeDocument/2006/relationships/footer" Target="footer14.xml"/><Relationship Id="rId46" Type="http://schemas.openxmlformats.org/officeDocument/2006/relationships/header" Target="header17.xml"/><Relationship Id="rId5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25506</Words>
  <Characters>145386</Characters>
  <Application>Microsoft Office Word</Application>
  <DocSecurity>0</DocSecurity>
  <Lines>1211</Lines>
  <Paragraphs>341</Paragraphs>
  <ScaleCrop>false</ScaleCrop>
  <Company>Home</Company>
  <LinksUpToDate>false</LinksUpToDate>
  <CharactersWithSpaces>170551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2023-10-22T10:56:00Z</dcterms:created>
  <dcterms:modified xsi:type="dcterms:W3CDTF">2023-10-22T11:35:00Z</dcterms:modified>
</cp:coreProperties>
</file>