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0" w:name="80962996-9eae-4b29-807c-6d440604dec5"/>
      <w:r>
        <w:rPr>
          <w:rFonts w:ascii="Times New Roman" w:hAnsi="Times New Roman"/>
          <w:b/>
          <w:i w:val="false"/>
          <w:color w:val="000000"/>
          <w:sz w:val="28"/>
        </w:rPr>
        <w:t xml:space="preserve">министерство образования Кировской области </w:t>
      </w:r>
      <w:bookmarkEnd w:id="0"/>
    </w:p>
    <w:p>
      <w:pPr>
        <w:pStyle w:val="Normal"/>
        <w:spacing w:lineRule="exact" w:line="408" w:before="0" w:after="0"/>
        <w:ind w:left="120" w:hanging="0"/>
        <w:jc w:val="center"/>
        <w:rPr/>
      </w:pPr>
      <w:bookmarkStart w:id="1" w:name="a244f056-0231-4322-a014-8dcea54eab13"/>
      <w:r>
        <w:rPr>
          <w:rFonts w:ascii="Times New Roman" w:hAnsi="Times New Roman"/>
          <w:b/>
          <w:i w:val="false"/>
          <w:color w:val="000000"/>
          <w:sz w:val="28"/>
        </w:rPr>
        <w:t>управление образования Оричевского района</w:t>
      </w:r>
      <w:bookmarkEnd w:id="1"/>
    </w:p>
    <w:p>
      <w:pPr>
        <w:pStyle w:val="Normal"/>
        <w:spacing w:lineRule="exact" w:line="408" w:before="0" w:after="0"/>
        <w:ind w:left="120" w:hanging="0"/>
        <w:jc w:val="center"/>
        <w:rPr/>
      </w:pPr>
      <w:r>
        <w:rPr>
          <w:rFonts w:ascii="Times New Roman" w:hAnsi="Times New Roman"/>
          <w:b/>
          <w:i w:val="false"/>
          <w:color w:val="000000"/>
          <w:sz w:val="28"/>
        </w:rPr>
        <w:t>МОКУ Лугоболотная СОШ п.Юбилейный</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W w:w="9344" w:type="dxa"/>
        <w:jc w:val="left"/>
        <w:tblInd w:w="0" w:type="dxa"/>
        <w:tblLayout w:type="fixed"/>
        <w:tblCellMar>
          <w:top w:w="0" w:type="dxa"/>
          <w:left w:w="108" w:type="dxa"/>
          <w:bottom w:w="0" w:type="dxa"/>
          <w:right w:w="108" w:type="dxa"/>
        </w:tblCellMar>
      </w:tblPr>
      <w:tblGrid>
        <w:gridCol w:w="3114"/>
        <w:gridCol w:w="3115"/>
        <w:gridCol w:w="3115"/>
      </w:tblGrid>
      <w:tr>
        <w:trPr/>
        <w:tc>
          <w:tcPr>
            <w:tcW w:w="3114" w:type="dxa"/>
            <w:tcBorders/>
          </w:tcPr>
          <w:p>
            <w:pPr>
              <w:pStyle w:val="Normal"/>
              <w:widowControl w:val="false"/>
              <w:tabs>
                <w:tab w:val="clear" w:pos="709"/>
              </w:tabs>
              <w:spacing w:lineRule="auto" w:line="276" w:before="0" w:after="120"/>
              <w:jc w:val="both"/>
              <w:rPr>
                <w:lang w:val="ru-RU"/>
              </w:rPr>
            </w:pPr>
            <w:r>
              <w:rPr>
                <w:rFonts w:eastAsia="Times New Roman" w:cs="Times New Roman" w:ascii="Times New Roman" w:hAnsi="Times New Roman"/>
                <w:color w:val="000000"/>
                <w:sz w:val="28"/>
                <w:szCs w:val="28"/>
                <w:lang w:val="ru-RU"/>
              </w:rPr>
              <w:t>РАССМОТРЕНО</w:t>
            </w:r>
          </w:p>
          <w:p>
            <w:pPr>
              <w:pStyle w:val="Normal"/>
              <w:widowControl w:val="false"/>
              <w:tabs>
                <w:tab w:val="clear" w:pos="709"/>
              </w:tabs>
              <w:spacing w:lineRule="auto" w:line="276" w:before="0" w:after="120"/>
              <w:rPr>
                <w:lang w:val="ru-RU"/>
              </w:rPr>
            </w:pPr>
            <w:r>
              <w:rPr>
                <w:rFonts w:eastAsia="Times New Roman" w:cs="Times New Roman" w:ascii="Times New Roman" w:hAnsi="Times New Roman"/>
                <w:color w:val="000000"/>
                <w:sz w:val="28"/>
                <w:szCs w:val="28"/>
                <w:lang w:val="ru-RU"/>
              </w:rPr>
              <w:t>на педагогическом совете</w:t>
            </w:r>
          </w:p>
          <w:p>
            <w:pPr>
              <w:pStyle w:val="Normal"/>
              <w:widowControl w:val="false"/>
              <w:tabs>
                <w:tab w:val="clear" w:pos="709"/>
              </w:tabs>
              <w:spacing w:lineRule="auto" w:line="240" w:before="0" w:after="120"/>
              <w:rPr>
                <w:lang w:val="ru-RU"/>
              </w:rPr>
            </w:pPr>
            <w:r>
              <w:rPr>
                <w:rFonts w:eastAsia="Times New Roman" w:cs="Times New Roman" w:ascii="Times New Roman" w:hAnsi="Times New Roman"/>
                <w:color w:val="000000"/>
                <w:lang w:val="ru-RU"/>
              </w:rPr>
              <w:t>________________________</w:t>
            </w:r>
          </w:p>
          <w:p>
            <w:pPr>
              <w:pStyle w:val="Normal"/>
              <w:widowControl w:val="false"/>
              <w:tabs>
                <w:tab w:val="clear" w:pos="709"/>
              </w:tabs>
              <w:spacing w:lineRule="auto" w:line="240" w:before="0" w:after="0"/>
              <w:jc w:val="right"/>
              <w:rPr>
                <w:lang w:val="ru-RU"/>
              </w:rPr>
            </w:pPr>
            <w:r>
              <w:rPr>
                <w:rFonts w:eastAsia="Times New Roman" w:cs="Times New Roman" w:ascii="Times New Roman" w:hAnsi="Times New Roman"/>
                <w:color w:val="000000"/>
                <w:lang w:val="ru-RU"/>
              </w:rPr>
              <w:t>Стахеева Ю.А.</w:t>
            </w:r>
          </w:p>
          <w:p>
            <w:pPr>
              <w:pStyle w:val="Normal"/>
              <w:widowControl w:val="false"/>
              <w:tabs>
                <w:tab w:val="clear" w:pos="709"/>
              </w:tabs>
              <w:spacing w:lineRule="auto" w:line="240" w:before="0" w:after="0"/>
              <w:rPr>
                <w:lang w:val="ru-RU"/>
              </w:rPr>
            </w:pPr>
            <w:r>
              <w:rPr>
                <w:rFonts w:eastAsia="Times New Roman" w:cs="Times New Roman" w:ascii="Times New Roman" w:hAnsi="Times New Roman"/>
                <w:color w:val="000000"/>
                <w:lang w:val="ru-RU"/>
              </w:rPr>
              <w:t>протокол № 10 от «28» августа</w:t>
            </w:r>
            <w:r>
              <w:rPr>
                <w:rFonts w:eastAsia="Times New Roman" w:cs="Times New Roman" w:ascii="Times New Roman" w:hAnsi="Times New Roman"/>
                <w:color w:val="000000"/>
              </w:rPr>
              <w:t xml:space="preserve">   </w:t>
            </w:r>
            <w:r>
              <w:rPr>
                <w:rFonts w:eastAsia="Times New Roman" w:cs="Times New Roman" w:ascii="Times New Roman" w:hAnsi="Times New Roman"/>
                <w:color w:val="000000"/>
                <w:lang w:val="ru-RU"/>
              </w:rPr>
              <w:t>2024 г.</w:t>
            </w:r>
          </w:p>
          <w:p>
            <w:pPr>
              <w:pStyle w:val="Normal"/>
              <w:widowControl w:val="false"/>
              <w:tabs>
                <w:tab w:val="clear" w:pos="709"/>
              </w:tabs>
              <w:spacing w:lineRule="auto" w:line="240" w:before="0" w:after="120"/>
              <w:jc w:val="both"/>
              <w:rPr>
                <w:rFonts w:ascii="Times New Roman" w:hAnsi="Times New Roman" w:eastAsia="Times New Roman" w:cs="Times New Roman"/>
                <w:color w:val="000000"/>
                <w:lang w:val="ru-RU"/>
              </w:rPr>
            </w:pPr>
            <w:r>
              <w:rPr>
                <w:rFonts w:eastAsia="Times New Roman" w:cs="Times New Roman" w:ascii="Times New Roman" w:hAnsi="Times New Roman"/>
                <w:color w:val="000000"/>
                <w:lang w:val="ru-RU"/>
              </w:rPr>
            </w:r>
          </w:p>
        </w:tc>
        <w:tc>
          <w:tcPr>
            <w:tcW w:w="3115" w:type="dxa"/>
            <w:tcBorders/>
          </w:tcPr>
          <w:p>
            <w:pPr>
              <w:pStyle w:val="Normal"/>
              <w:widowControl w:val="false"/>
              <w:tabs>
                <w:tab w:val="clear" w:pos="709"/>
              </w:tabs>
              <w:spacing w:lineRule="auto" w:line="276" w:before="0" w:after="120"/>
              <w:rPr>
                <w:lang w:val="ru-RU"/>
              </w:rPr>
            </w:pPr>
            <w:r>
              <w:rPr>
                <w:rFonts w:eastAsia="Times New Roman" w:cs="Times New Roman" w:ascii="Times New Roman" w:hAnsi="Times New Roman"/>
                <w:color w:val="000000"/>
                <w:sz w:val="28"/>
                <w:szCs w:val="28"/>
                <w:lang w:val="ru-RU"/>
              </w:rPr>
              <w:t>СОГЛАСОВАНО</w:t>
            </w:r>
          </w:p>
          <w:p>
            <w:pPr>
              <w:pStyle w:val="Normal"/>
              <w:widowControl w:val="false"/>
              <w:tabs>
                <w:tab w:val="clear" w:pos="709"/>
              </w:tabs>
              <w:spacing w:lineRule="auto" w:line="276" w:before="0" w:after="120"/>
              <w:rPr>
                <w:lang w:val="ru-RU"/>
              </w:rPr>
            </w:pPr>
            <w:r>
              <w:rPr>
                <w:rFonts w:eastAsia="Times New Roman" w:cs="Times New Roman" w:ascii="Times New Roman" w:hAnsi="Times New Roman"/>
                <w:color w:val="000000"/>
                <w:sz w:val="28"/>
                <w:szCs w:val="28"/>
                <w:lang w:val="ru-RU"/>
              </w:rPr>
              <w:t>зам.директора по УВР</w:t>
            </w:r>
          </w:p>
          <w:p>
            <w:pPr>
              <w:pStyle w:val="Normal"/>
              <w:widowControl w:val="false"/>
              <w:tabs>
                <w:tab w:val="clear" w:pos="709"/>
              </w:tabs>
              <w:spacing w:lineRule="auto" w:line="240" w:before="0" w:after="120"/>
              <w:rPr>
                <w:lang w:val="ru-RU"/>
              </w:rPr>
            </w:pPr>
            <w:r>
              <w:rPr>
                <w:rFonts w:eastAsia="Times New Roman" w:cs="Times New Roman" w:ascii="Times New Roman" w:hAnsi="Times New Roman"/>
                <w:color w:val="000000"/>
                <w:lang w:val="ru-RU"/>
              </w:rPr>
              <w:t>________________________</w:t>
            </w:r>
          </w:p>
          <w:p>
            <w:pPr>
              <w:pStyle w:val="Normal"/>
              <w:widowControl w:val="false"/>
              <w:tabs>
                <w:tab w:val="clear" w:pos="709"/>
              </w:tabs>
              <w:spacing w:lineRule="auto" w:line="240" w:before="0" w:after="0"/>
              <w:jc w:val="right"/>
              <w:rPr>
                <w:lang w:val="ru-RU"/>
              </w:rPr>
            </w:pPr>
            <w:r>
              <w:rPr>
                <w:rFonts w:eastAsia="Times New Roman" w:cs="Times New Roman" w:ascii="Times New Roman" w:hAnsi="Times New Roman"/>
                <w:color w:val="000000"/>
                <w:lang w:val="ru-RU"/>
              </w:rPr>
              <w:t>Тюмерова О.В.</w:t>
            </w:r>
          </w:p>
          <w:p>
            <w:pPr>
              <w:pStyle w:val="Normal"/>
              <w:widowControl w:val="false"/>
              <w:tabs>
                <w:tab w:val="clear" w:pos="709"/>
              </w:tabs>
              <w:spacing w:lineRule="auto" w:line="240" w:before="0" w:after="0"/>
              <w:rPr>
                <w:lang w:val="ru-RU"/>
              </w:rPr>
            </w:pPr>
            <w:r>
              <w:rPr>
                <w:rFonts w:eastAsia="Times New Roman" w:cs="Times New Roman" w:ascii="Times New Roman" w:hAnsi="Times New Roman"/>
                <w:color w:val="000000"/>
                <w:lang w:val="ru-RU"/>
              </w:rPr>
              <w:t>протокол № 10 от «28» августа   2024 г.</w:t>
            </w:r>
          </w:p>
          <w:p>
            <w:pPr>
              <w:pStyle w:val="Normal"/>
              <w:widowControl w:val="false"/>
              <w:tabs>
                <w:tab w:val="clear" w:pos="709"/>
              </w:tabs>
              <w:spacing w:lineRule="auto" w:line="240" w:before="0" w:after="120"/>
              <w:jc w:val="both"/>
              <w:rPr>
                <w:rFonts w:ascii="Times New Roman" w:hAnsi="Times New Roman" w:eastAsia="Times New Roman" w:cs="Times New Roman"/>
                <w:color w:val="000000"/>
                <w:lang w:val="ru-RU"/>
              </w:rPr>
            </w:pPr>
            <w:r>
              <w:rPr>
                <w:rFonts w:eastAsia="Times New Roman" w:cs="Times New Roman" w:ascii="Times New Roman" w:hAnsi="Times New Roman"/>
                <w:color w:val="000000"/>
                <w:lang w:val="ru-RU"/>
              </w:rPr>
            </w:r>
          </w:p>
        </w:tc>
        <w:tc>
          <w:tcPr>
            <w:tcW w:w="3115" w:type="dxa"/>
            <w:tcBorders/>
          </w:tcPr>
          <w:p>
            <w:pPr>
              <w:pStyle w:val="Normal"/>
              <w:widowControl w:val="false"/>
              <w:tabs>
                <w:tab w:val="clear" w:pos="709"/>
              </w:tabs>
              <w:spacing w:lineRule="auto" w:line="276" w:before="0" w:after="120"/>
              <w:rPr>
                <w:lang w:val="ru-RU"/>
              </w:rPr>
            </w:pPr>
            <w:r>
              <w:rPr>
                <w:rFonts w:eastAsia="Times New Roman" w:cs="Times New Roman" w:ascii="Times New Roman" w:hAnsi="Times New Roman"/>
                <w:color w:val="000000"/>
                <w:sz w:val="28"/>
                <w:szCs w:val="28"/>
                <w:lang w:val="ru-RU"/>
              </w:rPr>
              <w:t>УТВЕРЖДЕНО</w:t>
            </w:r>
          </w:p>
          <w:p>
            <w:pPr>
              <w:pStyle w:val="Normal"/>
              <w:widowControl w:val="false"/>
              <w:tabs>
                <w:tab w:val="clear" w:pos="709"/>
              </w:tabs>
              <w:spacing w:lineRule="auto" w:line="276" w:before="0" w:after="120"/>
              <w:rPr>
                <w:lang w:val="ru-RU"/>
              </w:rPr>
            </w:pPr>
            <w:r>
              <w:rPr>
                <w:rFonts w:eastAsia="Times New Roman" w:cs="Times New Roman" w:ascii="Times New Roman" w:hAnsi="Times New Roman"/>
                <w:color w:val="000000"/>
                <w:sz w:val="28"/>
                <w:szCs w:val="28"/>
                <w:lang w:val="ru-RU"/>
              </w:rPr>
              <w:t>директор</w:t>
            </w:r>
          </w:p>
          <w:p>
            <w:pPr>
              <w:pStyle w:val="Normal"/>
              <w:widowControl w:val="false"/>
              <w:tabs>
                <w:tab w:val="clear" w:pos="709"/>
              </w:tabs>
              <w:spacing w:lineRule="auto" w:line="240" w:before="0" w:after="120"/>
              <w:rPr>
                <w:lang w:val="ru-RU"/>
              </w:rPr>
            </w:pPr>
            <w:r>
              <w:rPr>
                <w:rFonts w:eastAsia="Times New Roman" w:cs="Times New Roman" w:ascii="Times New Roman" w:hAnsi="Times New Roman"/>
                <w:color w:val="000000"/>
                <w:lang w:val="ru-RU"/>
              </w:rPr>
              <w:t>________________________</w:t>
            </w:r>
          </w:p>
          <w:p>
            <w:pPr>
              <w:pStyle w:val="Normal"/>
              <w:widowControl w:val="false"/>
              <w:tabs>
                <w:tab w:val="clear" w:pos="709"/>
              </w:tabs>
              <w:spacing w:lineRule="auto" w:line="240" w:before="0" w:after="0"/>
              <w:jc w:val="right"/>
              <w:rPr>
                <w:lang w:val="ru-RU"/>
              </w:rPr>
            </w:pPr>
            <w:r>
              <w:rPr>
                <w:rFonts w:eastAsia="Times New Roman" w:cs="Times New Roman" w:ascii="Times New Roman" w:hAnsi="Times New Roman"/>
                <w:color w:val="000000"/>
                <w:lang w:val="ru-RU"/>
              </w:rPr>
              <w:t>Шарова Ю.В.</w:t>
            </w:r>
          </w:p>
          <w:p>
            <w:pPr>
              <w:pStyle w:val="Normal"/>
              <w:widowControl w:val="false"/>
              <w:tabs>
                <w:tab w:val="clear" w:pos="709"/>
              </w:tabs>
              <w:spacing w:lineRule="auto" w:line="240" w:before="0" w:after="0"/>
              <w:rPr>
                <w:lang w:val="ru-RU"/>
              </w:rPr>
            </w:pPr>
            <w:r>
              <w:rPr>
                <w:rFonts w:eastAsia="Times New Roman" w:cs="Times New Roman" w:ascii="Times New Roman" w:hAnsi="Times New Roman"/>
                <w:color w:val="000000"/>
                <w:lang w:val="ru-RU"/>
              </w:rPr>
              <w:t>Приказ №41 от «30» августа   2024 г.</w:t>
            </w:r>
          </w:p>
          <w:p>
            <w:pPr>
              <w:pStyle w:val="Normal"/>
              <w:widowControl w:val="false"/>
              <w:tabs>
                <w:tab w:val="clear" w:pos="709"/>
              </w:tabs>
              <w:spacing w:lineRule="auto" w:line="240" w:before="0" w:after="120"/>
              <w:jc w:val="both"/>
              <w:rPr>
                <w:rFonts w:ascii="Times New Roman" w:hAnsi="Times New Roman" w:eastAsia="Times New Roman" w:cs="Times New Roman"/>
                <w:color w:val="000000"/>
                <w:lang w:val="ru-RU"/>
              </w:rPr>
            </w:pPr>
            <w:r>
              <w:rPr>
                <w:rFonts w:eastAsia="Times New Roman" w:cs="Times New Roman" w:ascii="Times New Roman" w:hAnsi="Times New Roman"/>
                <w:color w:val="000000"/>
                <w:lang w:val="ru-RU"/>
              </w:rPr>
            </w:r>
          </w:p>
        </w:tc>
      </w:tr>
    </w:tbl>
    <w:p>
      <w:pPr>
        <w:pStyle w:val="Normal"/>
        <w:widowControl w:val="false"/>
        <w:spacing w:before="0" w:after="0"/>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4551671)</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курса «Геометрия»</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7-9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2" w:name="fa5bb89e-7d9f-4fc4-a1ba-c6bd09c19ff7"/>
      <w:r>
        <w:rPr>
          <w:rFonts w:ascii="Times New Roman" w:hAnsi="Times New Roman"/>
          <w:b/>
          <w:i w:val="false"/>
          <w:color w:val="000000"/>
          <w:sz w:val="28"/>
        </w:rPr>
        <w:t xml:space="preserve">Юбилейный </w:t>
      </w:r>
      <w:bookmarkStart w:id="3" w:name="ff26d425-8a06-47a0-8cd7-ee8d58370039"/>
      <w:bookmarkEnd w:id="2"/>
      <w:r>
        <w:rPr>
          <w:rFonts w:ascii="Times New Roman" w:hAnsi="Times New Roman"/>
          <w:b/>
          <w:i w:val="false"/>
          <w:color w:val="000000"/>
          <w:sz w:val="28"/>
        </w:rPr>
        <w:t>2024</w:t>
      </w:r>
      <w:bookmarkEnd w:id="3"/>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pPr>
      <w:r>
        <w:rPr/>
      </w:r>
      <w:bookmarkStart w:id="4" w:name="block-346083941"/>
      <w:bookmarkStart w:id="5" w:name="block-34608394"/>
      <w:bookmarkStart w:id="6" w:name="block-346083941"/>
      <w:bookmarkStart w:id="7" w:name="block-34608394"/>
      <w:bookmarkEnd w:id="6"/>
      <w:bookmarkEnd w:id="7"/>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pStyle w:val="Normal"/>
        <w:spacing w:lineRule="exact" w:line="264" w:before="0" w:after="0"/>
        <w:ind w:firstLine="600"/>
        <w:jc w:val="both"/>
        <w:rPr/>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pStyle w:val="Normal"/>
        <w:spacing w:lineRule="exact" w:line="264" w:before="0" w:after="0"/>
        <w:ind w:firstLine="600"/>
        <w:jc w:val="both"/>
        <w:rPr/>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pStyle w:val="Normal"/>
        <w:spacing w:lineRule="exact" w:line="264" w:before="0" w:after="0"/>
        <w:ind w:firstLine="600"/>
        <w:jc w:val="both"/>
        <w:rPr/>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bookmarkStart w:id="8" w:name="6c37334c-5fa9-457a-ad76-d36f127aa8c8"/>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Start w:id="9" w:name="block-34608395"/>
      <w:bookmarkStart w:id="10" w:name="block-346083951"/>
      <w:bookmarkEnd w:id="8"/>
      <w:bookmarkEnd w:id="9"/>
      <w:bookmarkEnd w:id="10"/>
    </w:p>
    <w:p>
      <w:pPr>
        <w:pStyle w:val="Normal"/>
        <w:spacing w:lineRule="exact" w:line="264" w:before="0" w:after="0"/>
        <w:ind w:left="120" w:hanging="0"/>
        <w:jc w:val="both"/>
        <w:rPr/>
      </w:pPr>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pStyle w:val="Normal"/>
        <w:spacing w:lineRule="exact" w:line="264" w:before="0" w:after="0"/>
        <w:ind w:firstLine="600"/>
        <w:jc w:val="both"/>
        <w:rPr/>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pStyle w:val="Normal"/>
        <w:spacing w:lineRule="exact" w:line="264" w:before="0" w:after="0"/>
        <w:ind w:firstLine="600"/>
        <w:jc w:val="both"/>
        <w:rPr/>
      </w:pPr>
      <w:r>
        <w:rPr>
          <w:rFonts w:ascii="Times New Roman" w:hAnsi="Times New Roman"/>
          <w:b w:val="false"/>
          <w:i w:val="false"/>
          <w:color w:val="000000"/>
          <w:sz w:val="28"/>
        </w:rPr>
        <w:t>Равнобедренный и равносторонний треугольники. Неравенство треугольника.</w:t>
      </w:r>
    </w:p>
    <w:p>
      <w:pPr>
        <w:pStyle w:val="Normal"/>
        <w:spacing w:lineRule="exact" w:line="264" w:before="0" w:after="0"/>
        <w:ind w:firstLine="600"/>
        <w:jc w:val="both"/>
        <w:rPr/>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pStyle w:val="Normal"/>
        <w:spacing w:lineRule="exact" w:line="264" w:before="0" w:after="0"/>
        <w:ind w:firstLine="600"/>
        <w:jc w:val="both"/>
        <w:rPr/>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pStyle w:val="Normal"/>
        <w:spacing w:lineRule="exact" w:line="264" w:before="0" w:after="0"/>
        <w:ind w:firstLine="600"/>
        <w:jc w:val="both"/>
        <w:rPr/>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pStyle w:val="Normal"/>
        <w:spacing w:lineRule="exact" w:line="264" w:before="0" w:after="0"/>
        <w:ind w:firstLine="600"/>
        <w:jc w:val="both"/>
        <w:rPr/>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pStyle w:val="Normal"/>
        <w:spacing w:lineRule="exact" w:line="264" w:before="0" w:after="0"/>
        <w:ind w:firstLine="600"/>
        <w:jc w:val="both"/>
        <w:rPr/>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pStyle w:val="Normal"/>
        <w:spacing w:lineRule="exact" w:line="264" w:before="0" w:after="0"/>
        <w:ind w:firstLine="600"/>
        <w:jc w:val="both"/>
        <w:rPr/>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pStyle w:val="Normal"/>
        <w:spacing w:lineRule="exact" w:line="264" w:before="0" w:after="0"/>
        <w:ind w:firstLine="600"/>
        <w:jc w:val="both"/>
        <w:rPr/>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pStyle w:val="Normal"/>
        <w:spacing w:lineRule="exact" w:line="264" w:before="0" w:after="0"/>
        <w:ind w:firstLine="600"/>
        <w:jc w:val="both"/>
        <w:rPr/>
      </w:pPr>
      <w:r>
        <w:rPr>
          <w:rFonts w:ascii="Times New Roman" w:hAnsi="Times New Roman"/>
          <w:b w:val="false"/>
          <w:i w:val="false"/>
          <w:color w:val="000000"/>
          <w:sz w:val="28"/>
        </w:rPr>
        <w:t>Средние линии треугольника и трапеции. Центр масс треугольника.</w:t>
      </w:r>
    </w:p>
    <w:p>
      <w:pPr>
        <w:pStyle w:val="Normal"/>
        <w:spacing w:lineRule="exact" w:line="264" w:before="0" w:after="0"/>
        <w:ind w:firstLine="600"/>
        <w:jc w:val="both"/>
        <w:rPr/>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pStyle w:val="Normal"/>
        <w:spacing w:lineRule="exact" w:line="264" w:before="0" w:after="0"/>
        <w:ind w:firstLine="600"/>
        <w:jc w:val="both"/>
        <w:rPr/>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pStyle w:val="Normal"/>
        <w:spacing w:lineRule="exact" w:line="264" w:before="0" w:after="0"/>
        <w:ind w:firstLine="600"/>
        <w:jc w:val="both"/>
        <w:rPr/>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pStyle w:val="Normal"/>
        <w:spacing w:lineRule="exact" w:line="264" w:before="0" w:after="0"/>
        <w:ind w:firstLine="600"/>
        <w:jc w:val="both"/>
        <w:rPr/>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pStyle w:val="Normal"/>
        <w:spacing w:lineRule="exact" w:line="264" w:before="0" w:after="0"/>
        <w:ind w:firstLine="600"/>
        <w:jc w:val="both"/>
        <w:rPr/>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pStyle w:val="Normal"/>
        <w:spacing w:lineRule="exact" w:line="264" w:before="0" w:after="0"/>
        <w:ind w:firstLine="600"/>
        <w:jc w:val="both"/>
        <w:rPr/>
      </w:pPr>
      <w:r>
        <w:rPr>
          <w:rFonts w:ascii="Times New Roman" w:hAnsi="Times New Roman"/>
          <w:b w:val="false"/>
          <w:i w:val="false"/>
          <w:color w:val="000000"/>
          <w:sz w:val="28"/>
        </w:rPr>
        <w:t>Преобразование подобия. Подобие соответственных элементов.</w:t>
      </w:r>
    </w:p>
    <w:p>
      <w:pPr>
        <w:pStyle w:val="Normal"/>
        <w:spacing w:lineRule="exact" w:line="264" w:before="0" w:after="0"/>
        <w:ind w:firstLine="600"/>
        <w:jc w:val="both"/>
        <w:rPr/>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pStyle w:val="Normal"/>
        <w:spacing w:lineRule="exact" w:line="264" w:before="0" w:after="0"/>
        <w:ind w:firstLine="600"/>
        <w:jc w:val="both"/>
        <w:rPr/>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pStyle w:val="Normal"/>
        <w:spacing w:lineRule="exact" w:line="264" w:before="0" w:after="0"/>
        <w:ind w:firstLine="600"/>
        <w:jc w:val="both"/>
        <w:rPr/>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pStyle w:val="Normal"/>
        <w:spacing w:lineRule="exact" w:line="264" w:before="0" w:after="0"/>
        <w:ind w:firstLine="600"/>
        <w:jc w:val="both"/>
        <w:rPr/>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bookmarkStart w:id="11" w:name="block-346083921"/>
      <w:bookmarkStart w:id="12" w:name="block-34608392"/>
      <w:bookmarkEnd w:id="11"/>
      <w:bookmarkEnd w:id="12"/>
    </w:p>
    <w:p>
      <w:pPr>
        <w:pStyle w:val="Normal"/>
        <w:spacing w:lineRule="exact" w:line="264" w:before="0" w:after="0"/>
        <w:ind w:left="120" w:hanging="0"/>
        <w:jc w:val="both"/>
        <w:rPr/>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pStyle w:val="Normal"/>
        <w:spacing w:lineRule="exact" w:line="264" w:before="0" w:after="0"/>
        <w:ind w:firstLine="600"/>
        <w:jc w:val="both"/>
        <w:rPr/>
      </w:pPr>
      <w:r>
        <w:rPr>
          <w:rFonts w:ascii="Times New Roman" w:hAnsi="Times New Roman"/>
          <w:b/>
          <w:i w:val="false"/>
          <w:color w:val="000000"/>
          <w:sz w:val="28"/>
        </w:rPr>
        <w:t>1) патриотическое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pStyle w:val="Normal"/>
        <w:spacing w:lineRule="exact" w:line="264" w:before="0" w:after="0"/>
        <w:ind w:firstLine="600"/>
        <w:jc w:val="both"/>
        <w:rPr/>
      </w:pPr>
      <w:r>
        <w:rPr>
          <w:rFonts w:ascii="Times New Roman" w:hAnsi="Times New Roman"/>
          <w:b/>
          <w:i w:val="false"/>
          <w:color w:val="000000"/>
          <w:sz w:val="28"/>
        </w:rPr>
        <w:t>2) гражданское и духовно-нравственное воспитание:</w:t>
      </w:r>
    </w:p>
    <w:p>
      <w:pPr>
        <w:pStyle w:val="Normal"/>
        <w:spacing w:lineRule="exact" w:line="264" w:before="0" w:after="0"/>
        <w:ind w:firstLine="600"/>
        <w:jc w:val="both"/>
        <w:rPr/>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pStyle w:val="Normal"/>
        <w:spacing w:lineRule="exact" w:line="264" w:before="0" w:after="0"/>
        <w:ind w:firstLine="600"/>
        <w:jc w:val="both"/>
        <w:rPr/>
      </w:pPr>
      <w:r>
        <w:rPr>
          <w:rFonts w:ascii="Times New Roman" w:hAnsi="Times New Roman"/>
          <w:b/>
          <w:i w:val="false"/>
          <w:color w:val="000000"/>
          <w:sz w:val="28"/>
        </w:rPr>
        <w:t>3) трудовое воспитание:</w:t>
      </w:r>
    </w:p>
    <w:p>
      <w:pPr>
        <w:pStyle w:val="Normal"/>
        <w:spacing w:lineRule="exact" w:line="264" w:before="0" w:after="0"/>
        <w:ind w:firstLine="600"/>
        <w:jc w:val="both"/>
        <w:rPr/>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pStyle w:val="Normal"/>
        <w:spacing w:lineRule="exact" w:line="264" w:before="0" w:after="0"/>
        <w:ind w:firstLine="600"/>
        <w:jc w:val="both"/>
        <w:rPr/>
      </w:pPr>
      <w:r>
        <w:rPr>
          <w:rFonts w:ascii="Times New Roman" w:hAnsi="Times New Roman"/>
          <w:b/>
          <w:i w:val="false"/>
          <w:color w:val="000000"/>
          <w:sz w:val="28"/>
        </w:rPr>
        <w:t>4) эстетическое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pStyle w:val="Normal"/>
        <w:spacing w:lineRule="exact" w:line="264" w:before="0" w:after="0"/>
        <w:ind w:firstLine="600"/>
        <w:jc w:val="both"/>
        <w:rPr/>
      </w:pPr>
      <w:r>
        <w:rPr>
          <w:rFonts w:ascii="Times New Roman" w:hAnsi="Times New Roman"/>
          <w:b/>
          <w:i w:val="false"/>
          <w:color w:val="000000"/>
          <w:sz w:val="28"/>
        </w:rPr>
        <w:t>5) 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pStyle w:val="Normal"/>
        <w:spacing w:lineRule="exact" w:line="264" w:before="0" w:after="0"/>
        <w:ind w:firstLine="600"/>
        <w:jc w:val="both"/>
        <w:rPr/>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pStyle w:val="Normal"/>
        <w:spacing w:lineRule="exact" w:line="264" w:before="0" w:after="0"/>
        <w:ind w:firstLine="600"/>
        <w:jc w:val="both"/>
        <w:rPr/>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pStyle w:val="Normal"/>
        <w:spacing w:lineRule="exact" w:line="264" w:before="0" w:after="0"/>
        <w:ind w:firstLine="600"/>
        <w:jc w:val="both"/>
        <w:rPr/>
      </w:pPr>
      <w:r>
        <w:rPr>
          <w:rFonts w:ascii="Times New Roman" w:hAnsi="Times New Roman"/>
          <w:b/>
          <w:i w:val="false"/>
          <w:color w:val="000000"/>
          <w:sz w:val="28"/>
        </w:rPr>
        <w:t>7) экологическое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pStyle w:val="Normal"/>
        <w:spacing w:lineRule="exact" w:line="264" w:before="0" w:after="0"/>
        <w:ind w:firstLine="600"/>
        <w:jc w:val="both"/>
        <w:rPr/>
      </w:pPr>
      <w:r>
        <w:rPr>
          <w:rFonts w:ascii="Times New Roman" w:hAnsi="Times New Roman"/>
          <w:b/>
          <w:i w:val="false"/>
          <w:color w:val="000000"/>
          <w:sz w:val="28"/>
        </w:rPr>
        <w:t>8) адаптация к изменяющимся условиям социальной и природной среды:</w:t>
      </w:r>
    </w:p>
    <w:p>
      <w:pPr>
        <w:pStyle w:val="Normal"/>
        <w:spacing w:lineRule="exact" w:line="264" w:before="0" w:after="0"/>
        <w:ind w:firstLine="600"/>
        <w:jc w:val="both"/>
        <w:rPr/>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pStyle w:val="Normal"/>
        <w:spacing w:lineRule="exact" w:line="264" w:before="0" w:after="0"/>
        <w:ind w:firstLine="600"/>
        <w:jc w:val="both"/>
        <w:rPr/>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pStyle w:val="Normal"/>
        <w:spacing w:lineRule="exact" w:line="264" w:before="0" w:after="0"/>
        <w:ind w:firstLine="600"/>
        <w:jc w:val="both"/>
        <w:rPr/>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1"/>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1"/>
        </w:numPr>
        <w:spacing w:lineRule="exact" w:line="264" w:before="0" w:after="0"/>
        <w:jc w:val="both"/>
        <w:rPr/>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numPr>
          <w:ilvl w:val="0"/>
          <w:numId w:val="1"/>
        </w:numPr>
        <w:spacing w:lineRule="exact" w:line="264" w:before="0" w:after="0"/>
        <w:jc w:val="both"/>
        <w:rPr/>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pStyle w:val="Normal"/>
        <w:numPr>
          <w:ilvl w:val="0"/>
          <w:numId w:val="1"/>
        </w:numPr>
        <w:spacing w:lineRule="exact" w:line="264" w:before="0" w:after="0"/>
        <w:jc w:val="both"/>
        <w:rPr/>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numPr>
          <w:ilvl w:val="0"/>
          <w:numId w:val="1"/>
        </w:numPr>
        <w:spacing w:lineRule="exact" w:line="264" w:before="0" w:after="0"/>
        <w:jc w:val="both"/>
        <w:rPr/>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pStyle w:val="Normal"/>
        <w:numPr>
          <w:ilvl w:val="0"/>
          <w:numId w:val="1"/>
        </w:numPr>
        <w:spacing w:lineRule="exact" w:line="264" w:before="0" w:after="0"/>
        <w:jc w:val="both"/>
        <w:rPr/>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2"/>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pStyle w:val="Normal"/>
        <w:numPr>
          <w:ilvl w:val="0"/>
          <w:numId w:val="2"/>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pStyle w:val="Normal"/>
        <w:numPr>
          <w:ilvl w:val="0"/>
          <w:numId w:val="2"/>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numPr>
          <w:ilvl w:val="0"/>
          <w:numId w:val="2"/>
        </w:numPr>
        <w:spacing w:lineRule="exact" w:line="264" w:before="0" w:after="0"/>
        <w:jc w:val="both"/>
        <w:rPr/>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3"/>
        </w:numPr>
        <w:spacing w:lineRule="exact" w:line="264" w:before="0" w:after="0"/>
        <w:jc w:val="both"/>
        <w:rPr/>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pStyle w:val="Normal"/>
        <w:numPr>
          <w:ilvl w:val="0"/>
          <w:numId w:val="3"/>
        </w:numPr>
        <w:spacing w:lineRule="exact" w:line="264" w:before="0" w:after="0"/>
        <w:jc w:val="both"/>
        <w:rPr/>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pStyle w:val="Normal"/>
        <w:numPr>
          <w:ilvl w:val="0"/>
          <w:numId w:val="3"/>
        </w:numPr>
        <w:spacing w:lineRule="exact" w:line="264" w:before="0" w:after="0"/>
        <w:jc w:val="both"/>
        <w:rPr/>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pStyle w:val="Normal"/>
        <w:numPr>
          <w:ilvl w:val="0"/>
          <w:numId w:val="3"/>
        </w:numPr>
        <w:spacing w:lineRule="exact" w:line="264" w:before="0" w:after="0"/>
        <w:jc w:val="both"/>
        <w:rPr/>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numPr>
          <w:ilvl w:val="0"/>
          <w:numId w:val="4"/>
        </w:numPr>
        <w:spacing w:lineRule="exact" w:line="264" w:before="0" w:after="0"/>
        <w:jc w:val="both"/>
        <w:rPr/>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pStyle w:val="Normal"/>
        <w:numPr>
          <w:ilvl w:val="0"/>
          <w:numId w:val="4"/>
        </w:numPr>
        <w:spacing w:lineRule="exact" w:line="264" w:before="0" w:after="0"/>
        <w:jc w:val="both"/>
        <w:rPr/>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numPr>
          <w:ilvl w:val="0"/>
          <w:numId w:val="4"/>
        </w:numPr>
        <w:spacing w:lineRule="exact" w:line="264" w:before="0" w:after="0"/>
        <w:jc w:val="both"/>
        <w:rPr/>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pStyle w:val="Normal"/>
        <w:numPr>
          <w:ilvl w:val="0"/>
          <w:numId w:val="4"/>
        </w:numPr>
        <w:spacing w:lineRule="exact" w:line="264" w:before="0" w:after="0"/>
        <w:jc w:val="both"/>
        <w:rPr/>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numPr>
          <w:ilvl w:val="0"/>
          <w:numId w:val="4"/>
        </w:numPr>
        <w:spacing w:lineRule="exact" w:line="264" w:before="0" w:after="0"/>
        <w:jc w:val="both"/>
        <w:rPr/>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5"/>
        </w:numPr>
        <w:spacing w:lineRule="exact" w:line="264" w:before="0" w:after="0"/>
        <w:jc w:val="both"/>
        <w:rPr/>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exact" w:line="264" w:before="0" w:after="0"/>
        <w:ind w:left="120" w:hanging="0"/>
        <w:jc w:val="both"/>
        <w:rPr/>
      </w:pPr>
      <w:r>
        <w:rPr>
          <w:rFonts w:ascii="Times New Roman" w:hAnsi="Times New Roman"/>
          <w:b/>
          <w:i w:val="false"/>
          <w:color w:val="000000"/>
          <w:sz w:val="28"/>
        </w:rPr>
        <w:t>Самоконтроль, эмоциональный интеллект:</w:t>
      </w:r>
    </w:p>
    <w:p>
      <w:pPr>
        <w:pStyle w:val="Normal"/>
        <w:numPr>
          <w:ilvl w:val="0"/>
          <w:numId w:val="6"/>
        </w:numPr>
        <w:spacing w:lineRule="exact" w:line="264" w:before="0" w:after="0"/>
        <w:jc w:val="both"/>
        <w:rPr/>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pStyle w:val="Normal"/>
        <w:numPr>
          <w:ilvl w:val="0"/>
          <w:numId w:val="6"/>
        </w:numPr>
        <w:spacing w:lineRule="exact" w:line="264" w:before="0" w:after="0"/>
        <w:jc w:val="both"/>
        <w:rPr/>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pStyle w:val="Normal"/>
        <w:numPr>
          <w:ilvl w:val="0"/>
          <w:numId w:val="6"/>
        </w:numPr>
        <w:spacing w:lineRule="exact" w:line="264" w:before="0" w:after="0"/>
        <w:jc w:val="both"/>
        <w:rPr/>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13" w:name="_Toc124426249"/>
      <w:bookmarkEnd w:id="13"/>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pStyle w:val="Normal"/>
        <w:spacing w:lineRule="exact" w:line="264" w:before="0" w:after="0"/>
        <w:ind w:firstLine="600"/>
        <w:jc w:val="both"/>
        <w:rPr/>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pStyle w:val="Normal"/>
        <w:spacing w:lineRule="exact" w:line="264" w:before="0" w:after="0"/>
        <w:ind w:firstLine="600"/>
        <w:jc w:val="both"/>
        <w:rPr/>
      </w:pPr>
      <w:r>
        <w:rPr>
          <w:rFonts w:ascii="Times New Roman" w:hAnsi="Times New Roman"/>
          <w:b w:val="false"/>
          <w:i w:val="false"/>
          <w:color w:val="000000"/>
          <w:sz w:val="28"/>
        </w:rPr>
        <w:t>Строить чертежи к геометрическим задачам.</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pStyle w:val="Normal"/>
        <w:spacing w:lineRule="exact" w:line="264" w:before="0" w:after="0"/>
        <w:ind w:firstLine="600"/>
        <w:jc w:val="both"/>
        <w:rPr/>
      </w:pPr>
      <w:r>
        <w:rPr>
          <w:rFonts w:ascii="Times New Roman" w:hAnsi="Times New Roman"/>
          <w:b w:val="false"/>
          <w:i w:val="false"/>
          <w:color w:val="000000"/>
          <w:sz w:val="28"/>
        </w:rPr>
        <w:t>Решать задачи на клетчатой бумаге.</w:t>
      </w:r>
    </w:p>
    <w:p>
      <w:pPr>
        <w:pStyle w:val="Normal"/>
        <w:spacing w:lineRule="exact" w:line="264" w:before="0" w:after="0"/>
        <w:ind w:firstLine="600"/>
        <w:jc w:val="both"/>
        <w:rPr/>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pStyle w:val="Normal"/>
        <w:spacing w:lineRule="exact" w:line="264" w:before="0" w:after="0"/>
        <w:ind w:firstLine="600"/>
        <w:jc w:val="both"/>
        <w:rPr/>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pStyle w:val="Normal"/>
        <w:spacing w:lineRule="exact" w:line="264" w:before="0" w:after="0"/>
        <w:ind w:firstLine="600"/>
        <w:jc w:val="both"/>
        <w:rPr/>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pStyle w:val="Normal"/>
        <w:spacing w:lineRule="exact" w:line="264" w:before="0" w:after="0"/>
        <w:ind w:firstLine="600"/>
        <w:jc w:val="both"/>
        <w:rPr/>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pStyle w:val="Normal"/>
        <w:spacing w:lineRule="exact" w:line="264" w:before="0" w:after="0"/>
        <w:ind w:firstLine="600"/>
        <w:jc w:val="both"/>
        <w:rPr/>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pStyle w:val="Normal"/>
        <w:spacing w:lineRule="exact" w:line="264" w:before="0" w:after="0"/>
        <w:ind w:firstLine="600"/>
        <w:jc w:val="both"/>
        <w:rPr/>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pStyle w:val="Normal"/>
        <w:spacing w:lineRule="exact" w:line="264" w:before="0" w:after="0"/>
        <w:ind w:firstLine="600"/>
        <w:jc w:val="both"/>
        <w:rPr/>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pStyle w:val="Normal"/>
        <w:spacing w:lineRule="exact" w:line="264" w:before="0" w:after="0"/>
        <w:ind w:firstLine="600"/>
        <w:jc w:val="both"/>
        <w:rPr/>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bookmarkStart w:id="14" w:name="block-346083931"/>
      <w:bookmarkStart w:id="15" w:name="block-34608393"/>
      <w:bookmarkEnd w:id="14"/>
      <w:bookmarkEnd w:id="15"/>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694"/>
        <w:gridCol w:w="2399"/>
        <w:gridCol w:w="1454"/>
        <w:gridCol w:w="2493"/>
        <w:gridCol w:w="2614"/>
        <w:gridCol w:w="3939"/>
      </w:tblGrid>
      <w:tr>
        <w:trPr>
          <w:trHeight w:val="144" w:hRule="atLeast"/>
        </w:trPr>
        <w:tc>
          <w:tcPr>
            <w:tcW w:w="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5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9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9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https://m.edsoo.ru/7f415e2e</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Треугольники</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https://m.edsoo.ru/7f415e2e</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Параллельные прямые, сумма углов треугольника</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и круг. Геометрические построения</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знаний</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44" w:hRule="atLeast"/>
        </w:trPr>
        <w:tc>
          <w:tcPr>
            <w:tcW w:w="309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659"/>
        <w:gridCol w:w="2800"/>
        <w:gridCol w:w="1391"/>
        <w:gridCol w:w="2425"/>
        <w:gridCol w:w="2548"/>
        <w:gridCol w:w="3770"/>
      </w:tblGrid>
      <w:tr>
        <w:trPr>
          <w:trHeight w:val="144" w:hRule="atLeast"/>
        </w:trPr>
        <w:tc>
          <w:tcPr>
            <w:tcW w:w="6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6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5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7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Четырёхугольники</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начала тригонометрии</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знаний</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144" w:hRule="atLeast"/>
        </w:trPr>
        <w:tc>
          <w:tcPr>
            <w:tcW w:w="345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686"/>
        <w:gridCol w:w="2480"/>
        <w:gridCol w:w="1441"/>
        <w:gridCol w:w="2479"/>
        <w:gridCol w:w="2602"/>
        <w:gridCol w:w="3905"/>
      </w:tblGrid>
      <w:tr>
        <w:trPr>
          <w:trHeight w:val="144" w:hRule="atLeast"/>
        </w:trPr>
        <w:tc>
          <w:tcPr>
            <w:tcW w:w="6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4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52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8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4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90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Тригонометрия. Теоремы косинусов и синусов. Решение треугольников</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Преобразование подобия. Метрические соотношения в окружности</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Векторы</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Декартовы координаты на плоскости </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Движения плоскости</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144" w:hRule="atLeast"/>
        </w:trPr>
        <w:tc>
          <w:tcPr>
            <w:tcW w:w="316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6" w:name="block-34608396"/>
      <w:bookmarkStart w:id="17" w:name="block-34608396"/>
      <w:bookmarkEnd w:id="17"/>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572"/>
        <w:gridCol w:w="2560"/>
        <w:gridCol w:w="1242"/>
        <w:gridCol w:w="2247"/>
        <w:gridCol w:w="2386"/>
        <w:gridCol w:w="1699"/>
        <w:gridCol w:w="2887"/>
      </w:tblGrid>
      <w:tr>
        <w:trPr>
          <w:trHeight w:val="144" w:hRule="atLeast"/>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7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геометрические объекты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https://m.edsoo.ru/8866b724</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Многоугольник, ломаная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https://m.edsoo.ru/8866cb6a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https://m.edsoo.ru/8866c5c0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https://m.edsoo.ru/8866c7be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https://m.edsoo.ru/8866c3ea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Периметр и площадь фигур, составленных из прямоугольников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Периметр и площадь фигур, составленных из прямоугольников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https://m.edsoo.ru/8866ce80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https://m.edsoo.ru/8866d1fa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https://m.edsoo.ru/8866d34e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https://m.edsoo.ru/8866e01e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https://m.edsoo.ru/8866e88e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равенства прямоугольных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равенства прямоугольных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https://m.edsoo.ru/8866e9ec</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Равнобедренные и равносторонние треугольники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https://m.edsoo.ru/8866d6fa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https://m.edsoo.ru/8866d880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https://m.edsoo.ru/8866d880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https://m.edsoo.ru/8866e26c</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https://m.edsoo.ru/8866e3a2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Прямоугольный треугольник с углом в 30°</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https://m.edsoo.ru/8866eb22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Прямоугольный треугольник с углом в 30°</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"Треугольники"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https://m.edsoo.ru/8866ecbc</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Параллельные прямые, их свойства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https://m.edsoo.ru/8866ef64</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Пятый постулат Евклида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https://m.edsoo.ru/8866f086</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https://m.edsoo.ru/8866f3b0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Сумма углов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https://m.edsoo.ru/8866f630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Сумма углов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https://m.edsoo.ru/8866f8ba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Внешние углы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https://m.edsoo.ru/8866fa5e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Внешние углы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https://m.edsoo.ru/8866fe6e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хорды и диаметр, их свойства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https://m.edsoo.ru/88670800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Касательная к окружности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https://m.edsoo.ru/88670e9a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вписанная в угол</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вписанная в угол</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ГМТ, применение в задачах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https://m.edsoo.ru/8867013e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ГМТ, применение в задачах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https://m.edsoo.ru/88670508</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описанная около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https://m.edsoo.ru/88670a62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описанная около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вписанная в треугольник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https://m.edsoo.ru/8867103e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вписанная в треугольник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задачи на построение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https://m.edsoo.ru/88671188</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задачи на построение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https://m.edsoo.ru/886712d2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https://m.edsoo.ru/88671462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https://m.edsoo.ru/886715b6</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https://m.edsoo.ru/886716ec</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https://m.edsoo.ru/886719bc</w:t>
              </w:r>
            </w:hyperlink>
          </w:p>
        </w:tc>
      </w:tr>
      <w:tr>
        <w:trPr>
          <w:trHeight w:val="144" w:hRule="atLeast"/>
        </w:trPr>
        <w:tc>
          <w:tcPr>
            <w:tcW w:w="31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https://m.edsoo.ru/88671af2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https://m.edsoo.ru/88671ca0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https://m.edsoo.ru/88671ca0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https://m.edsoo.ru/88671dea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https://m.edsoo.ru/88671f20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https://m.edsoo.ru/8867209c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Трапеция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https://m.edsoo.ru/88672358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Равнобокая и прямоугольная трапеции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https://m.edsoo.ru/8867252e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Равнобокая и прямоугольная трапеции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https://m.edsoo.ru/88672858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удвоения медианы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https://m.edsoo.ru/88672b14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Центральная симметрия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https://m.edsoo.ru/88672b14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"Четырёхугольники"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https://m.edsoo.ru/88672c9a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Фалеса и теорема о пропорциональных отрезках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https://m.edsoo.ru/8867337a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Средняя линия треугольника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https://m.edsoo.ru/88672e0c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Средняя линия треугольника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https://m.edsoo.ru/88672f38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Трапеция, её средняя линия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https://m.edsoo.ru/88672358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Трапеция, её средняя линия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https://m.edsoo.ru/88673064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Пропорциональные отрезки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https://m.edsoo.ru/88673794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Пропорциональные отрезки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https://m.edsoo.ru/88673794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 масс в треугольнике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https://m.edsoo.ru/886738fc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Подобные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https://m.edsoo.ru/88673a78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https://m.edsoo.ru/88673bae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https://m.edsoo.ru/88673d52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https://m.edsoo.ru/8867400e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подобия при решении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"Подобные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https://m.edsoo.ru/8867445a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площадей геометрических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https://m.edsoo.ru/886745fe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https://m.edsoo.ru/88674860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https://m.edsoo.ru/88674a22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https://m.edsoo.ru/88674a22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https://m.edsoo.ru/88675288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https://m.edsoo.ru/8867542c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площадей сложных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https://m.edsoo.ru/88674e78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фигур на клетчатой бумаге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https://m.edsoo.ru/8867473e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с практическим содержанием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https://m.edsoo.ru/88675558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с практическим содержанием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https://m.edsoo.ru/88675684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с помощью метода вспомогательной площади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https://m.edsoo.ru/88674f90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"Площадь"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https://m.edsoo.ru/8867579c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https://m.edsoo.ru/88675918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https://m.edsoo.ru/88675918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https://m.edsoo.ru/88675abc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https://m.edsoo.ru/88675d32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https://m.edsoo.ru/88675f44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https://m.edsoo.ru/8a1407e8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https://m.edsoo.ru/8a1415b2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https://m.edsoo.ru/8a141940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https://m.edsoo.ru/8a141b34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между хордами и секущими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между хордами и секущими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https://m.edsoo.ru/8a140f86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https://m.edsoo.ru/8a1416d4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https://m.edsoo.ru/8a1416d4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Взаимное расположение двух окружностей, общие касательные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https://m.edsoo.ru/8a1410a8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Касание окружностей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https://m.edsoo.ru/8a1410a8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https://m.edsoo.ru/8a141c88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https://m.edsoo.ru/8a141ddc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https://m.edsoo.ru/8a141efe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https://m.edsoo.ru/8a142368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https://m.edsoo.ru/8a1420ac</w:t>
              </w:r>
            </w:hyperlink>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тригонометрических функций углов от 0° до 180°</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https://m.edsoo.ru/8a1424bc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приведения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https://m.edsoo.ru/8a14336c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https://m.edsoo.ru/8a142d5e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https://m.edsoo.ru/8a142e8a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длин сторон и величин углов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https://m.edsoo.ru/8a1430b0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Практическое применение теорем синусов и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https://m.edsoo.ru/8a142c3c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Практическое применение теорем синусов и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https://m.edsoo.ru/8a14392a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преобразовании подобия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https://m.edsoo.ru/8a143ab0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Соответственные элементы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https://m.edsoo.ru/8a143de4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Соответственные элементы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https://m.edsoo.ru/8a14406e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https://m.edsoo.ru/8a1441a4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https://m.edsoo.ru/8a1442da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https://m.edsoo.ru/8a143f06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https://m.edsoo.ru/8a1443fc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https://m.edsoo.ru/8a144578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https://m.edsoo.ru/8a1447a8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векторов. Физический и геометрический смысл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https://m.edsoo.ru/8a144960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https://m.edsoo.ru/8a144a8c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https://m.edsoo.ru/8a144d52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Разложение вектора по двум неколлинеарным векторам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Координаты вектора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https://m.edsoo.ru/8a144fbe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https://m.edsoo.ru/8a14539c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https://m.edsoo.ru/8a14550e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с помощью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https://m.edsoo.ru/8a144c3a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с помощью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https://m.edsoo.ru/8a1458c4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векторов для решения задач физики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"Векторы"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https://m.edsoo.ru/8a145b08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Декартовы координаты точек на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https://m.edsoo.ru/8a145c48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https://m.edsoo.ru/8a14635a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Координаты точек пересечения окружности и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https://m.edsoo.ru/8a146620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"Декартовы координаты на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https://m.edsoo.ru/8a146e0e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Правильные многоугольники, вычисление их элементов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https://m.edsoo.ru/8a146fda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π. Длина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https://m.edsoo.ru/8a1472c8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π. Длина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https://m.edsoo.ru/8a14714c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Длина дуги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Радианная мера угла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https://m.edsoo.ru/8a14714c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https://m.edsoo.ru/8a147426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https://m.edsoo.ru/8a147750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https://m.edsoo.ru/8a147750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движении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https://m.edsoo.ru/8a147c82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https://m.edsoo.ru/8a147f16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https://m.edsoo.ru/8a147f16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движений при решении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https://m.edsoo.ru/8a1480e2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https://m.edsoo.ru/8a148524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https://m.edsoo.ru/8a148650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https://m.edsoo.ru/8a148920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8" w:name="block-34608397"/>
      <w:bookmarkStart w:id="19" w:name="block-34608397"/>
      <w:bookmarkEnd w:id="19"/>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
      <w:bookmarkStart w:id="20" w:name="block-346083981"/>
      <w:bookmarkStart w:id="21" w:name="block-34608398"/>
      <w:bookmarkStart w:id="22" w:name="block-346083981"/>
      <w:bookmarkStart w:id="23" w:name="block-34608398"/>
      <w:bookmarkEnd w:id="22"/>
      <w:bookmarkEnd w:id="23"/>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default"/>
  </w:font>
  <w:font w:name="Calibri Light">
    <w:charset w:val="01"/>
    <w:family w:val="roman"/>
    <w:pitch w:val="default"/>
  </w:font>
  <w:font w:name="PT Astra Serif">
    <w:charset w:val="01"/>
    <w:family w:val="roman"/>
    <w:pitch w:val="default"/>
  </w:font>
  <w:font w:name="Calibri">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fals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character" w:styleId="Style12">
    <w:name w:val="Текст выноски Знак"/>
    <w:qFormat/>
    <w:rPr>
      <w:rFonts w:ascii="Tahoma" w:hAnsi="Tahoma" w:eastAsia="Tahoma"/>
      <w:sz w:val="16"/>
      <w:szCs w:val="16"/>
    </w:rPr>
  </w:style>
  <w:style w:type="character" w:styleId="Style13">
    <w:name w:val="Нижний колонтитул Знак"/>
    <w:qFormat/>
    <w:rPr/>
  </w:style>
  <w:style w:type="character" w:styleId="11">
    <w:name w:val="Заголовок Знак1"/>
    <w:qFormat/>
    <w:rPr>
      <w:rFonts w:ascii="Calibri Light" w:hAnsi="Calibri Light" w:eastAsia="0"/>
      <w:spacing w:val="-10"/>
      <w:kern w:val="2"/>
      <w:sz w:val="56"/>
      <w:szCs w:val="56"/>
    </w:rPr>
  </w:style>
  <w:style w:type="character" w:styleId="12">
    <w:name w:val="Название Знак1"/>
    <w:qFormat/>
    <w:rPr>
      <w:rFonts w:ascii="Calibri Light" w:hAnsi="Calibri Light" w:eastAsia="0"/>
      <w:spacing w:val="-10"/>
      <w:kern w:val="2"/>
      <w:sz w:val="56"/>
      <w:szCs w:val="56"/>
    </w:rPr>
  </w:style>
  <w:style w:type="character" w:styleId="13">
    <w:name w:val="Подзаголовок Знак1"/>
    <w:qFormat/>
    <w:rPr>
      <w:rFonts w:eastAsia="0"/>
      <w:color w:val="5A5A5A"/>
      <w:spacing w:val="15"/>
    </w:rPr>
  </w:style>
  <w:style w:type="character" w:styleId="41">
    <w:name w:val="Заголовок 4 Знак1"/>
    <w:qFormat/>
    <w:rPr>
      <w:rFonts w:ascii="Calibri Light" w:hAnsi="Calibri Light" w:eastAsia="0"/>
      <w:i/>
      <w:iCs/>
      <w:color w:val="2E74B5"/>
      <w:sz w:val="28"/>
    </w:rPr>
  </w:style>
  <w:style w:type="character" w:styleId="31">
    <w:name w:val="Заголовок 3 Знак1"/>
    <w:qFormat/>
    <w:rPr>
      <w:rFonts w:ascii="Calibri Light" w:hAnsi="Calibri Light" w:eastAsia="0"/>
      <w:color w:val="1F4D78"/>
    </w:rPr>
  </w:style>
  <w:style w:type="character" w:styleId="21">
    <w:name w:val="Заголовок 2 Знак1"/>
    <w:qFormat/>
    <w:rPr>
      <w:rFonts w:ascii="Calibri Light" w:hAnsi="Calibri Light" w:eastAsia="0"/>
      <w:color w:val="2E74B5"/>
      <w:sz w:val="26"/>
      <w:szCs w:val="26"/>
    </w:rPr>
  </w:style>
  <w:style w:type="character" w:styleId="111">
    <w:name w:val="Заголовок 1 Знак1"/>
    <w:qFormat/>
    <w:rPr>
      <w:rFonts w:ascii="Calibri Light" w:hAnsi="Calibri Light" w:eastAsia="0"/>
      <w:color w:val="2E74B5"/>
      <w:sz w:val="32"/>
      <w:szCs w:val="32"/>
    </w:rPr>
  </w:style>
  <w:style w:type="character" w:styleId="PlaceholderText">
    <w:name w:val="Placeholder Text"/>
    <w:qFormat/>
    <w:rPr>
      <w:color w:val="808080"/>
    </w:rPr>
  </w:style>
  <w:style w:type="character" w:styleId="UnresolvedMention">
    <w:name w:val="Unresolved Mention"/>
    <w:qFormat/>
    <w:rPr>
      <w:color w:val="605E5C"/>
      <w:shd w:fill="E1DFDD" w:val="clear"/>
    </w:rPr>
  </w:style>
  <w:style w:type="character" w:styleId="14">
    <w:name w:val="Гиперссылка1"/>
    <w:qFormat/>
    <w:rPr>
      <w:color w:val="0563C1"/>
      <w:u w:val="single"/>
    </w:rPr>
  </w:style>
  <w:style w:type="character" w:styleId="Style14">
    <w:name w:val="Название Знак"/>
    <w:qFormat/>
    <w:rPr>
      <w:rFonts w:ascii="Calibri Light" w:hAnsi="Calibri Light" w:eastAsia="0"/>
      <w:color w:val="323E4F"/>
      <w:spacing w:val="5"/>
      <w:kern w:val="2"/>
      <w:sz w:val="52"/>
      <w:szCs w:val="52"/>
    </w:rPr>
  </w:style>
  <w:style w:type="character" w:styleId="Style15">
    <w:name w:val="Подзаголовок Знак"/>
    <w:qFormat/>
    <w:rPr>
      <w:rFonts w:ascii="Calibri Light" w:hAnsi="Calibri Light" w:eastAsia="0"/>
      <w:i/>
      <w:iCs/>
      <w:color w:val="5B9BD5"/>
      <w:spacing w:val="15"/>
    </w:rPr>
  </w:style>
  <w:style w:type="character" w:styleId="42">
    <w:name w:val="Заголовок 4 Знак"/>
    <w:qFormat/>
    <w:rPr>
      <w:rFonts w:ascii="Calibri Light" w:hAnsi="Calibri Light" w:eastAsia="0"/>
      <w:b/>
      <w:bCs/>
      <w:i/>
      <w:iCs/>
      <w:color w:val="5B9BD5"/>
    </w:rPr>
  </w:style>
  <w:style w:type="character" w:styleId="32">
    <w:name w:val="Заголовок 3 Знак"/>
    <w:qFormat/>
    <w:rPr>
      <w:rFonts w:ascii="Calibri Light" w:hAnsi="Calibri Light" w:eastAsia="0"/>
      <w:b/>
      <w:bCs/>
      <w:color w:val="5B9BD5"/>
    </w:rPr>
  </w:style>
  <w:style w:type="character" w:styleId="22">
    <w:name w:val="Заголовок 2 Знак"/>
    <w:qFormat/>
    <w:rPr>
      <w:rFonts w:ascii="Calibri Light" w:hAnsi="Calibri Light" w:eastAsia="0"/>
      <w:b/>
      <w:bCs/>
      <w:color w:val="5B9BD5"/>
      <w:sz w:val="26"/>
      <w:szCs w:val="26"/>
    </w:rPr>
  </w:style>
  <w:style w:type="character" w:styleId="15">
    <w:name w:val="Заголовок 1 Знак"/>
    <w:qFormat/>
    <w:rPr>
      <w:rFonts w:ascii="Calibri Light" w:hAnsi="Calibri Light" w:eastAsia="0"/>
      <w:b/>
      <w:bCs/>
      <w:color w:val="2E74B5"/>
      <w:sz w:val="28"/>
      <w:szCs w:val="28"/>
    </w:rPr>
  </w:style>
  <w:style w:type="character" w:styleId="Style16">
    <w:name w:val="Верхний колонтитул Знак"/>
    <w:qFormat/>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Style22">
    <w:name w:val="Верхний и нижний колонтитулы"/>
    <w:basedOn w:val="Normal"/>
    <w:qFormat/>
    <w:pPr/>
    <w:rPr/>
  </w:style>
  <w:style w:type="paragraph" w:styleId="Style23">
    <w:name w:val="Header"/>
    <w:basedOn w:val="Normal"/>
    <w:link w:val="HeaderChar"/>
    <w:uiPriority w:val="99"/>
    <w:unhideWhenUsed/>
    <w:rsid w:val="00841cd9"/>
    <w:pPr>
      <w:tabs>
        <w:tab w:val="clear" w:pos="709"/>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4">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5">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NoSpacing">
    <w:name w:val="No Spacing"/>
    <w:basedOn w:val="Normal"/>
    <w:qFormat/>
    <w:pPr>
      <w:spacing w:lineRule="exact" w:line="240" w:before="0" w:after="0"/>
    </w:pPr>
    <w:rPr>
      <w:rFonts w:eastAsia="Times New Roman"/>
      <w:szCs w:val="32"/>
    </w:rPr>
  </w:style>
  <w:style w:type="paragraph" w:styleId="BalloonText">
    <w:name w:val="Balloon Text"/>
    <w:basedOn w:val="Normal"/>
    <w:qFormat/>
    <w:pPr>
      <w:spacing w:lineRule="exact" w:line="240" w:before="0" w:after="0"/>
    </w:pPr>
    <w:rPr>
      <w:rFonts w:ascii="Tahoma" w:hAnsi="Tahoma" w:eastAsia="Tahoma"/>
      <w:sz w:val="16"/>
      <w:szCs w:val="16"/>
      <w:lang w:eastAsia="ar-SA"/>
    </w:rPr>
  </w:style>
  <w:style w:type="paragraph" w:styleId="ListParagraph">
    <w:name w:val="List Paragraph"/>
    <w:basedOn w:val="Normal"/>
    <w:qFormat/>
    <w:pPr>
      <w:spacing w:before="0" w:after="200"/>
      <w:ind w:left="720" w:hanging="0"/>
      <w:contextualSpacing/>
    </w:pPr>
    <w:rPr>
      <w:rFonts w:ascii="Calibri" w:hAnsi="Calibri" w:cs="Calibri"/>
      <w:lang w:bidi="ar-SA"/>
    </w:rPr>
  </w:style>
  <w:style w:type="paragraph" w:styleId="16">
    <w:name w:val="Название объекта1"/>
    <w:basedOn w:val="Normal"/>
    <w:qFormat/>
    <w:pPr>
      <w:spacing w:lineRule="exact" w:line="240"/>
    </w:pPr>
    <w:rPr>
      <w:rFonts w:ascii="Calibri" w:hAnsi="Calibri" w:cs="Calibri"/>
      <w:b/>
      <w:bCs/>
      <w:color w:val="4472C4"/>
      <w:sz w:val="18"/>
      <w:szCs w:val="18"/>
      <w:lang w:bidi="ar-SA"/>
    </w:rPr>
  </w:style>
  <w:style w:type="paragraph" w:styleId="17">
    <w:name w:val="Заголовок1"/>
    <w:basedOn w:val="Normal"/>
    <w:qFormat/>
    <w:pPr>
      <w:pBdr>
        <w:bottom w:val="single" w:sz="8" w:space="4" w:color="4472C4"/>
      </w:pBdr>
      <w:spacing w:before="0" w:after="300"/>
      <w:contextualSpacing/>
    </w:pPr>
    <w:rPr>
      <w:rFonts w:ascii="Calibri Light" w:hAnsi="Calibri Light" w:eastAsia="Times New Roman"/>
      <w:color w:val="323E4F"/>
      <w:spacing w:val="5"/>
      <w:kern w:val="2"/>
      <w:sz w:val="52"/>
      <w:szCs w:val="52"/>
      <w:lang w:eastAsia="ar-SA"/>
    </w:rPr>
  </w:style>
  <w:style w:type="paragraph" w:styleId="18">
    <w:name w:val="Подзаголовок1"/>
    <w:basedOn w:val="Normal"/>
    <w:qFormat/>
    <w:pPr>
      <w:ind w:left="86" w:hanging="0"/>
    </w:pPr>
    <w:rPr>
      <w:rFonts w:ascii="Calibri Light" w:hAnsi="Calibri Light" w:eastAsia="Times New Roman"/>
      <w:i/>
      <w:iCs/>
      <w:color w:val="4472C4"/>
      <w:spacing w:val="15"/>
      <w:lang w:eastAsia="ar-SA"/>
    </w:rPr>
  </w:style>
  <w:style w:type="paragraph" w:styleId="411">
    <w:name w:val="Заголовок 41"/>
    <w:basedOn w:val="Normal"/>
    <w:qFormat/>
    <w:pPr>
      <w:keepNext w:val="true"/>
      <w:keepLines/>
      <w:spacing w:before="200" w:after="200"/>
    </w:pPr>
    <w:rPr>
      <w:rFonts w:ascii="Calibri Light" w:hAnsi="Calibri Light" w:eastAsia="Times New Roman"/>
      <w:b/>
      <w:bCs/>
      <w:i/>
      <w:iCs/>
      <w:color w:val="4472C4"/>
      <w:lang w:eastAsia="ar-SA"/>
    </w:rPr>
  </w:style>
  <w:style w:type="paragraph" w:styleId="311">
    <w:name w:val="Заголовок 31"/>
    <w:basedOn w:val="Normal"/>
    <w:qFormat/>
    <w:pPr>
      <w:keepNext w:val="true"/>
      <w:keepLines/>
      <w:spacing w:before="200" w:after="200"/>
    </w:pPr>
    <w:rPr>
      <w:rFonts w:ascii="Calibri Light" w:hAnsi="Calibri Light" w:eastAsia="Times New Roman"/>
      <w:b/>
      <w:bCs/>
      <w:color w:val="4472C4"/>
      <w:lang w:eastAsia="ar-SA"/>
    </w:rPr>
  </w:style>
  <w:style w:type="paragraph" w:styleId="211">
    <w:name w:val="Заголовок 21"/>
    <w:basedOn w:val="Normal"/>
    <w:qFormat/>
    <w:pPr>
      <w:keepNext w:val="true"/>
      <w:keepLines/>
      <w:spacing w:before="200" w:after="200"/>
    </w:pPr>
    <w:rPr>
      <w:rFonts w:ascii="Calibri Light" w:hAnsi="Calibri Light" w:eastAsia="Times New Roman"/>
      <w:b/>
      <w:bCs/>
      <w:color w:val="4472C4"/>
      <w:sz w:val="26"/>
      <w:szCs w:val="26"/>
      <w:lang w:eastAsia="ar-SA"/>
    </w:rPr>
  </w:style>
  <w:style w:type="paragraph" w:styleId="112">
    <w:name w:val="Заголовок 11"/>
    <w:basedOn w:val="Normal"/>
    <w:qFormat/>
    <w:pPr>
      <w:keepNext w:val="true"/>
      <w:keepLines/>
      <w:spacing w:before="480" w:after="200"/>
    </w:pPr>
    <w:rPr>
      <w:rFonts w:ascii="Calibri Light" w:hAnsi="Calibri Light" w:eastAsia="Times New Roman"/>
      <w:b/>
      <w:bCs/>
      <w:color w:val="2F5496"/>
      <w:sz w:val="28"/>
      <w:szCs w:val="28"/>
      <w:lang w:eastAsia="ar-SA"/>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5e2e" TargetMode="External"/><Relationship Id="rId3" Type="http://schemas.openxmlformats.org/officeDocument/2006/relationships/hyperlink" Target="https://m.edsoo.ru/7f415e2e" TargetMode="External"/><Relationship Id="rId4" Type="http://schemas.openxmlformats.org/officeDocument/2006/relationships/hyperlink" Target="https://m.edsoo.ru/7f415e2e" TargetMode="External"/><Relationship Id="rId5" Type="http://schemas.openxmlformats.org/officeDocument/2006/relationships/hyperlink" Target="https://m.edsoo.ru/7f415e2e" TargetMode="External"/><Relationship Id="rId6" Type="http://schemas.openxmlformats.org/officeDocument/2006/relationships/hyperlink" Target="https://m.edsoo.ru/7f415e2e" TargetMode="External"/><Relationship Id="rId7" Type="http://schemas.openxmlformats.org/officeDocument/2006/relationships/hyperlink" Target="https://m.edsoo.ru/7f417e18" TargetMode="External"/><Relationship Id="rId8" Type="http://schemas.openxmlformats.org/officeDocument/2006/relationships/hyperlink" Target="https://m.edsoo.ru/7f417e18" TargetMode="External"/><Relationship Id="rId9" Type="http://schemas.openxmlformats.org/officeDocument/2006/relationships/hyperlink" Target="https://m.edsoo.ru/7f417e18" TargetMode="External"/><Relationship Id="rId10" Type="http://schemas.openxmlformats.org/officeDocument/2006/relationships/hyperlink" Target="https://m.edsoo.ru/7f417e18" TargetMode="External"/><Relationship Id="rId11" Type="http://schemas.openxmlformats.org/officeDocument/2006/relationships/hyperlink" Target="https://m.edsoo.ru/7f417e18" TargetMode="External"/><Relationship Id="rId12" Type="http://schemas.openxmlformats.org/officeDocument/2006/relationships/hyperlink" Target="https://m.edsoo.ru/7f417e18" TargetMode="External"/><Relationship Id="rId13" Type="http://schemas.openxmlformats.org/officeDocument/2006/relationships/hyperlink" Target="https://m.edsoo.ru/7f41a12c" TargetMode="External"/><Relationship Id="rId14" Type="http://schemas.openxmlformats.org/officeDocument/2006/relationships/hyperlink" Target="https://m.edsoo.ru/7f41a12c" TargetMode="External"/><Relationship Id="rId15" Type="http://schemas.openxmlformats.org/officeDocument/2006/relationships/hyperlink" Target="https://m.edsoo.ru/7f41a12c" TargetMode="External"/><Relationship Id="rId16" Type="http://schemas.openxmlformats.org/officeDocument/2006/relationships/hyperlink" Target="https://m.edsoo.ru/7f41a12c" TargetMode="External"/><Relationship Id="rId17" Type="http://schemas.openxmlformats.org/officeDocument/2006/relationships/hyperlink" Target="https://m.edsoo.ru/7f41a12c" TargetMode="External"/><Relationship Id="rId18" Type="http://schemas.openxmlformats.org/officeDocument/2006/relationships/hyperlink" Target="https://m.edsoo.ru/7f41a12c" TargetMode="External"/><Relationship Id="rId19" Type="http://schemas.openxmlformats.org/officeDocument/2006/relationships/hyperlink" Target="https://m.edsoo.ru/7f41a12c" TargetMode="External"/><Relationship Id="rId20" Type="http://schemas.openxmlformats.org/officeDocument/2006/relationships/hyperlink" Target="https://m.edsoo.ru/8866b724" TargetMode="External"/><Relationship Id="rId21" Type="http://schemas.openxmlformats.org/officeDocument/2006/relationships/hyperlink" Target="https://m.edsoo.ru/8866cb6a" TargetMode="External"/><Relationship Id="rId22" Type="http://schemas.openxmlformats.org/officeDocument/2006/relationships/hyperlink" Target="https://m.edsoo.ru/8866c5c0" TargetMode="External"/><Relationship Id="rId23" Type="http://schemas.openxmlformats.org/officeDocument/2006/relationships/hyperlink" Target="https://m.edsoo.ru/8866c7be" TargetMode="External"/><Relationship Id="rId24" Type="http://schemas.openxmlformats.org/officeDocument/2006/relationships/hyperlink" Target="https://m.edsoo.ru/8866c3ea" TargetMode="External"/><Relationship Id="rId25" Type="http://schemas.openxmlformats.org/officeDocument/2006/relationships/hyperlink" Target="https://m.edsoo.ru/8866ce80" TargetMode="External"/><Relationship Id="rId26" Type="http://schemas.openxmlformats.org/officeDocument/2006/relationships/hyperlink" Target="https://m.edsoo.ru/8866d1fa" TargetMode="External"/><Relationship Id="rId27" Type="http://schemas.openxmlformats.org/officeDocument/2006/relationships/hyperlink" Target="https://m.edsoo.ru/8866d34e" TargetMode="External"/><Relationship Id="rId28" Type="http://schemas.openxmlformats.org/officeDocument/2006/relationships/hyperlink" Target="https://m.edsoo.ru/8866e01e" TargetMode="External"/><Relationship Id="rId29" Type="http://schemas.openxmlformats.org/officeDocument/2006/relationships/hyperlink" Target="https://m.edsoo.ru/8866e88e" TargetMode="External"/><Relationship Id="rId30" Type="http://schemas.openxmlformats.org/officeDocument/2006/relationships/hyperlink" Target="https://m.edsoo.ru/8866e9ec" TargetMode="External"/><Relationship Id="rId31" Type="http://schemas.openxmlformats.org/officeDocument/2006/relationships/hyperlink" Target="https://m.edsoo.ru/8866d6fa" TargetMode="External"/><Relationship Id="rId32" Type="http://schemas.openxmlformats.org/officeDocument/2006/relationships/hyperlink" Target="https://m.edsoo.ru/8866d880" TargetMode="External"/><Relationship Id="rId33" Type="http://schemas.openxmlformats.org/officeDocument/2006/relationships/hyperlink" Target="https://m.edsoo.ru/8866d880" TargetMode="External"/><Relationship Id="rId34" Type="http://schemas.openxmlformats.org/officeDocument/2006/relationships/hyperlink" Target="https://m.edsoo.ru/8866e26c" TargetMode="External"/><Relationship Id="rId35" Type="http://schemas.openxmlformats.org/officeDocument/2006/relationships/hyperlink" Target="https://m.edsoo.ru/8866e3a2" TargetMode="External"/><Relationship Id="rId36" Type="http://schemas.openxmlformats.org/officeDocument/2006/relationships/hyperlink" Target="https://m.edsoo.ru/8866eb22" TargetMode="External"/><Relationship Id="rId37" Type="http://schemas.openxmlformats.org/officeDocument/2006/relationships/hyperlink" Target="https://m.edsoo.ru/8866ecbc" TargetMode="External"/><Relationship Id="rId38" Type="http://schemas.openxmlformats.org/officeDocument/2006/relationships/hyperlink" Target="https://m.edsoo.ru/8866ef64" TargetMode="External"/><Relationship Id="rId39" Type="http://schemas.openxmlformats.org/officeDocument/2006/relationships/hyperlink" Target="https://m.edsoo.ru/8866f086" TargetMode="External"/><Relationship Id="rId40" Type="http://schemas.openxmlformats.org/officeDocument/2006/relationships/hyperlink" Target="https://m.edsoo.ru/8866f3b0" TargetMode="External"/><Relationship Id="rId41" Type="http://schemas.openxmlformats.org/officeDocument/2006/relationships/hyperlink" Target="https://m.edsoo.ru/8866f630" TargetMode="External"/><Relationship Id="rId42" Type="http://schemas.openxmlformats.org/officeDocument/2006/relationships/hyperlink" Target="https://m.edsoo.ru/8866f8ba" TargetMode="External"/><Relationship Id="rId43" Type="http://schemas.openxmlformats.org/officeDocument/2006/relationships/hyperlink" Target="https://m.edsoo.ru/8866fa5e" TargetMode="External"/><Relationship Id="rId44" Type="http://schemas.openxmlformats.org/officeDocument/2006/relationships/hyperlink" Target="https://m.edsoo.ru/8866fe6e" TargetMode="External"/><Relationship Id="rId45" Type="http://schemas.openxmlformats.org/officeDocument/2006/relationships/hyperlink" Target="https://m.edsoo.ru/88670800" TargetMode="External"/><Relationship Id="rId46" Type="http://schemas.openxmlformats.org/officeDocument/2006/relationships/hyperlink" Target="https://m.edsoo.ru/88670e9a" TargetMode="External"/><Relationship Id="rId47" Type="http://schemas.openxmlformats.org/officeDocument/2006/relationships/hyperlink" Target="https://m.edsoo.ru/8867013e" TargetMode="External"/><Relationship Id="rId48" Type="http://schemas.openxmlformats.org/officeDocument/2006/relationships/hyperlink" Target="https://m.edsoo.ru/88670508" TargetMode="External"/><Relationship Id="rId49" Type="http://schemas.openxmlformats.org/officeDocument/2006/relationships/hyperlink" Target="https://m.edsoo.ru/88670a62" TargetMode="External"/><Relationship Id="rId50" Type="http://schemas.openxmlformats.org/officeDocument/2006/relationships/hyperlink" Target="https://m.edsoo.ru/8867103e" TargetMode="External"/><Relationship Id="rId51" Type="http://schemas.openxmlformats.org/officeDocument/2006/relationships/hyperlink" Target="https://m.edsoo.ru/88671188" TargetMode="External"/><Relationship Id="rId52" Type="http://schemas.openxmlformats.org/officeDocument/2006/relationships/hyperlink" Target="https://m.edsoo.ru/886712d2" TargetMode="External"/><Relationship Id="rId53" Type="http://schemas.openxmlformats.org/officeDocument/2006/relationships/hyperlink" Target="https://m.edsoo.ru/88671462" TargetMode="External"/><Relationship Id="rId54" Type="http://schemas.openxmlformats.org/officeDocument/2006/relationships/hyperlink" Target="https://m.edsoo.ru/886715b6" TargetMode="External"/><Relationship Id="rId55" Type="http://schemas.openxmlformats.org/officeDocument/2006/relationships/hyperlink" Target="https://m.edsoo.ru/886716ec" TargetMode="External"/><Relationship Id="rId56" Type="http://schemas.openxmlformats.org/officeDocument/2006/relationships/hyperlink" Target="https://m.edsoo.ru/886719bc" TargetMode="External"/><Relationship Id="rId57" Type="http://schemas.openxmlformats.org/officeDocument/2006/relationships/hyperlink" Target="https://m.edsoo.ru/88671af2" TargetMode="External"/><Relationship Id="rId58" Type="http://schemas.openxmlformats.org/officeDocument/2006/relationships/hyperlink" Target="https://m.edsoo.ru/88671ca0" TargetMode="External"/><Relationship Id="rId59" Type="http://schemas.openxmlformats.org/officeDocument/2006/relationships/hyperlink" Target="https://m.edsoo.ru/88671ca0" TargetMode="External"/><Relationship Id="rId60" Type="http://schemas.openxmlformats.org/officeDocument/2006/relationships/hyperlink" Target="https://m.edsoo.ru/88671dea" TargetMode="External"/><Relationship Id="rId61" Type="http://schemas.openxmlformats.org/officeDocument/2006/relationships/hyperlink" Target="https://m.edsoo.ru/88671f20" TargetMode="External"/><Relationship Id="rId62" Type="http://schemas.openxmlformats.org/officeDocument/2006/relationships/hyperlink" Target="https://m.edsoo.ru/8867209c" TargetMode="External"/><Relationship Id="rId63" Type="http://schemas.openxmlformats.org/officeDocument/2006/relationships/hyperlink" Target="https://m.edsoo.ru/88672358" TargetMode="External"/><Relationship Id="rId64" Type="http://schemas.openxmlformats.org/officeDocument/2006/relationships/hyperlink" Target="https://m.edsoo.ru/8867252e" TargetMode="External"/><Relationship Id="rId65" Type="http://schemas.openxmlformats.org/officeDocument/2006/relationships/hyperlink" Target="https://m.edsoo.ru/88672858" TargetMode="External"/><Relationship Id="rId66" Type="http://schemas.openxmlformats.org/officeDocument/2006/relationships/hyperlink" Target="https://m.edsoo.ru/88672b14" TargetMode="External"/><Relationship Id="rId67" Type="http://schemas.openxmlformats.org/officeDocument/2006/relationships/hyperlink" Target="https://m.edsoo.ru/88672b14" TargetMode="External"/><Relationship Id="rId68" Type="http://schemas.openxmlformats.org/officeDocument/2006/relationships/hyperlink" Target="https://m.edsoo.ru/88672c9a" TargetMode="External"/><Relationship Id="rId69" Type="http://schemas.openxmlformats.org/officeDocument/2006/relationships/hyperlink" Target="https://m.edsoo.ru/8867337a" TargetMode="External"/><Relationship Id="rId70" Type="http://schemas.openxmlformats.org/officeDocument/2006/relationships/hyperlink" Target="https://m.edsoo.ru/88672e0c" TargetMode="External"/><Relationship Id="rId71" Type="http://schemas.openxmlformats.org/officeDocument/2006/relationships/hyperlink" Target="https://m.edsoo.ru/88672f38" TargetMode="External"/><Relationship Id="rId72" Type="http://schemas.openxmlformats.org/officeDocument/2006/relationships/hyperlink" Target="https://m.edsoo.ru/88672358" TargetMode="External"/><Relationship Id="rId73" Type="http://schemas.openxmlformats.org/officeDocument/2006/relationships/hyperlink" Target="https://m.edsoo.ru/88673064" TargetMode="External"/><Relationship Id="rId74" Type="http://schemas.openxmlformats.org/officeDocument/2006/relationships/hyperlink" Target="https://m.edsoo.ru/88673794" TargetMode="External"/><Relationship Id="rId75" Type="http://schemas.openxmlformats.org/officeDocument/2006/relationships/hyperlink" Target="https://m.edsoo.ru/88673794" TargetMode="External"/><Relationship Id="rId76" Type="http://schemas.openxmlformats.org/officeDocument/2006/relationships/hyperlink" Target="https://m.edsoo.ru/886738fc" TargetMode="External"/><Relationship Id="rId77" Type="http://schemas.openxmlformats.org/officeDocument/2006/relationships/hyperlink" Target="https://m.edsoo.ru/88673a78" TargetMode="External"/><Relationship Id="rId78" Type="http://schemas.openxmlformats.org/officeDocument/2006/relationships/hyperlink" Target="https://m.edsoo.ru/88673bae" TargetMode="External"/><Relationship Id="rId79" Type="http://schemas.openxmlformats.org/officeDocument/2006/relationships/hyperlink" Target="https://m.edsoo.ru/88673d52" TargetMode="External"/><Relationship Id="rId80" Type="http://schemas.openxmlformats.org/officeDocument/2006/relationships/hyperlink" Target="https://m.edsoo.ru/8867400e" TargetMode="External"/><Relationship Id="rId81" Type="http://schemas.openxmlformats.org/officeDocument/2006/relationships/hyperlink" Target="https://m.edsoo.ru/8867445a" TargetMode="External"/><Relationship Id="rId82" Type="http://schemas.openxmlformats.org/officeDocument/2006/relationships/hyperlink" Target="https://m.edsoo.ru/886745fe" TargetMode="External"/><Relationship Id="rId83" Type="http://schemas.openxmlformats.org/officeDocument/2006/relationships/hyperlink" Target="https://m.edsoo.ru/88674860" TargetMode="External"/><Relationship Id="rId84" Type="http://schemas.openxmlformats.org/officeDocument/2006/relationships/hyperlink" Target="https://m.edsoo.ru/88674a22" TargetMode="External"/><Relationship Id="rId85" Type="http://schemas.openxmlformats.org/officeDocument/2006/relationships/hyperlink" Target="https://m.edsoo.ru/88674a22" TargetMode="External"/><Relationship Id="rId86" Type="http://schemas.openxmlformats.org/officeDocument/2006/relationships/hyperlink" Target="https://m.edsoo.ru/88675288" TargetMode="External"/><Relationship Id="rId87" Type="http://schemas.openxmlformats.org/officeDocument/2006/relationships/hyperlink" Target="https://m.edsoo.ru/8867542c" TargetMode="External"/><Relationship Id="rId88" Type="http://schemas.openxmlformats.org/officeDocument/2006/relationships/hyperlink" Target="https://m.edsoo.ru/88674e78" TargetMode="External"/><Relationship Id="rId89" Type="http://schemas.openxmlformats.org/officeDocument/2006/relationships/hyperlink" Target="https://m.edsoo.ru/8867473e" TargetMode="External"/><Relationship Id="rId90" Type="http://schemas.openxmlformats.org/officeDocument/2006/relationships/hyperlink" Target="https://m.edsoo.ru/88675558" TargetMode="External"/><Relationship Id="rId91" Type="http://schemas.openxmlformats.org/officeDocument/2006/relationships/hyperlink" Target="https://m.edsoo.ru/88675684" TargetMode="External"/><Relationship Id="rId92" Type="http://schemas.openxmlformats.org/officeDocument/2006/relationships/hyperlink" Target="https://m.edsoo.ru/88674f90" TargetMode="External"/><Relationship Id="rId93" Type="http://schemas.openxmlformats.org/officeDocument/2006/relationships/hyperlink" Target="https://m.edsoo.ru/8867579c" TargetMode="External"/><Relationship Id="rId94" Type="http://schemas.openxmlformats.org/officeDocument/2006/relationships/hyperlink" Target="https://m.edsoo.ru/88675918" TargetMode="External"/><Relationship Id="rId95" Type="http://schemas.openxmlformats.org/officeDocument/2006/relationships/hyperlink" Target="https://m.edsoo.ru/88675918" TargetMode="External"/><Relationship Id="rId96" Type="http://schemas.openxmlformats.org/officeDocument/2006/relationships/hyperlink" Target="https://m.edsoo.ru/88675abc" TargetMode="External"/><Relationship Id="rId97" Type="http://schemas.openxmlformats.org/officeDocument/2006/relationships/hyperlink" Target="https://m.edsoo.ru/88675d32" TargetMode="External"/><Relationship Id="rId98" Type="http://schemas.openxmlformats.org/officeDocument/2006/relationships/hyperlink" Target="https://m.edsoo.ru/88675f44" TargetMode="External"/><Relationship Id="rId99" Type="http://schemas.openxmlformats.org/officeDocument/2006/relationships/hyperlink" Target="https://m.edsoo.ru/8a1407e8" TargetMode="External"/><Relationship Id="rId100" Type="http://schemas.openxmlformats.org/officeDocument/2006/relationships/hyperlink" Target="https://m.edsoo.ru/8a1415b2" TargetMode="External"/><Relationship Id="rId101" Type="http://schemas.openxmlformats.org/officeDocument/2006/relationships/hyperlink" Target="https://m.edsoo.ru/8a141940" TargetMode="External"/><Relationship Id="rId102" Type="http://schemas.openxmlformats.org/officeDocument/2006/relationships/hyperlink" Target="https://m.edsoo.ru/8a141b34" TargetMode="External"/><Relationship Id="rId103" Type="http://schemas.openxmlformats.org/officeDocument/2006/relationships/hyperlink" Target="https://m.edsoo.ru/8a140f86" TargetMode="External"/><Relationship Id="rId104" Type="http://schemas.openxmlformats.org/officeDocument/2006/relationships/hyperlink" Target="https://m.edsoo.ru/8a1416d4" TargetMode="External"/><Relationship Id="rId105" Type="http://schemas.openxmlformats.org/officeDocument/2006/relationships/hyperlink" Target="https://m.edsoo.ru/8a1416d4" TargetMode="External"/><Relationship Id="rId106" Type="http://schemas.openxmlformats.org/officeDocument/2006/relationships/hyperlink" Target="https://m.edsoo.ru/8a1410a8" TargetMode="External"/><Relationship Id="rId107" Type="http://schemas.openxmlformats.org/officeDocument/2006/relationships/hyperlink" Target="https://m.edsoo.ru/8a1410a8" TargetMode="External"/><Relationship Id="rId108" Type="http://schemas.openxmlformats.org/officeDocument/2006/relationships/hyperlink" Target="https://m.edsoo.ru/8a141c88" TargetMode="External"/><Relationship Id="rId109" Type="http://schemas.openxmlformats.org/officeDocument/2006/relationships/hyperlink" Target="https://m.edsoo.ru/8a141ddc" TargetMode="External"/><Relationship Id="rId110" Type="http://schemas.openxmlformats.org/officeDocument/2006/relationships/hyperlink" Target="https://m.edsoo.ru/8a141efe" TargetMode="External"/><Relationship Id="rId111" Type="http://schemas.openxmlformats.org/officeDocument/2006/relationships/hyperlink" Target="https://m.edsoo.ru/8a142368" TargetMode="External"/><Relationship Id="rId112" Type="http://schemas.openxmlformats.org/officeDocument/2006/relationships/hyperlink" Target="https://m.edsoo.ru/8a1420ac" TargetMode="External"/><Relationship Id="rId113" Type="http://schemas.openxmlformats.org/officeDocument/2006/relationships/hyperlink" Target="https://m.edsoo.ru/8a1424bc" TargetMode="External"/><Relationship Id="rId114" Type="http://schemas.openxmlformats.org/officeDocument/2006/relationships/hyperlink" Target="https://m.edsoo.ru/8a14336c" TargetMode="External"/><Relationship Id="rId115" Type="http://schemas.openxmlformats.org/officeDocument/2006/relationships/hyperlink" Target="https://m.edsoo.ru/8a142d5e" TargetMode="External"/><Relationship Id="rId116" Type="http://schemas.openxmlformats.org/officeDocument/2006/relationships/hyperlink" Target="https://m.edsoo.ru/8a142e8a" TargetMode="External"/><Relationship Id="rId117" Type="http://schemas.openxmlformats.org/officeDocument/2006/relationships/hyperlink" Target="https://m.edsoo.ru/8a1430b0" TargetMode="External"/><Relationship Id="rId118" Type="http://schemas.openxmlformats.org/officeDocument/2006/relationships/hyperlink" Target="https://m.edsoo.ru/8a142ac0" TargetMode="External"/><Relationship Id="rId119" Type="http://schemas.openxmlformats.org/officeDocument/2006/relationships/hyperlink" Target="https://m.edsoo.ru/8a142ac0" TargetMode="External"/><Relationship Id="rId120" Type="http://schemas.openxmlformats.org/officeDocument/2006/relationships/hyperlink" Target="https://m.edsoo.ru/8a142ac0" TargetMode="External"/><Relationship Id="rId121" Type="http://schemas.openxmlformats.org/officeDocument/2006/relationships/hyperlink" Target="https://m.edsoo.ru/8a142ac0" TargetMode="External"/><Relationship Id="rId122" Type="http://schemas.openxmlformats.org/officeDocument/2006/relationships/hyperlink" Target="https://m.edsoo.ru/8a142c3c" TargetMode="External"/><Relationship Id="rId123" Type="http://schemas.openxmlformats.org/officeDocument/2006/relationships/hyperlink" Target="https://m.edsoo.ru/8a14392a" TargetMode="External"/><Relationship Id="rId124" Type="http://schemas.openxmlformats.org/officeDocument/2006/relationships/hyperlink" Target="https://m.edsoo.ru/8a143ab0" TargetMode="External"/><Relationship Id="rId125" Type="http://schemas.openxmlformats.org/officeDocument/2006/relationships/hyperlink" Target="https://m.edsoo.ru/8a143de4" TargetMode="External"/><Relationship Id="rId126" Type="http://schemas.openxmlformats.org/officeDocument/2006/relationships/hyperlink" Target="https://m.edsoo.ru/8a14406e" TargetMode="External"/><Relationship Id="rId127" Type="http://schemas.openxmlformats.org/officeDocument/2006/relationships/hyperlink" Target="https://m.edsoo.ru/8a1441a4" TargetMode="External"/><Relationship Id="rId128" Type="http://schemas.openxmlformats.org/officeDocument/2006/relationships/hyperlink" Target="https://m.edsoo.ru/8a1442da" TargetMode="External"/><Relationship Id="rId129" Type="http://schemas.openxmlformats.org/officeDocument/2006/relationships/hyperlink" Target="https://m.edsoo.ru/8a143f06" TargetMode="External"/><Relationship Id="rId130" Type="http://schemas.openxmlformats.org/officeDocument/2006/relationships/hyperlink" Target="https://m.edsoo.ru/8a1443fc" TargetMode="External"/><Relationship Id="rId131" Type="http://schemas.openxmlformats.org/officeDocument/2006/relationships/hyperlink" Target="https://m.edsoo.ru/8a144578" TargetMode="External"/><Relationship Id="rId132" Type="http://schemas.openxmlformats.org/officeDocument/2006/relationships/hyperlink" Target="https://m.edsoo.ru/8a1447a8" TargetMode="External"/><Relationship Id="rId133" Type="http://schemas.openxmlformats.org/officeDocument/2006/relationships/hyperlink" Target="https://m.edsoo.ru/8a144960" TargetMode="External"/><Relationship Id="rId134" Type="http://schemas.openxmlformats.org/officeDocument/2006/relationships/hyperlink" Target="https://m.edsoo.ru/8a144a8c" TargetMode="External"/><Relationship Id="rId135" Type="http://schemas.openxmlformats.org/officeDocument/2006/relationships/hyperlink" Target="https://m.edsoo.ru/8a144d52" TargetMode="External"/><Relationship Id="rId136" Type="http://schemas.openxmlformats.org/officeDocument/2006/relationships/hyperlink" Target="https://m.edsoo.ru/8a144fbe" TargetMode="External"/><Relationship Id="rId137" Type="http://schemas.openxmlformats.org/officeDocument/2006/relationships/hyperlink" Target="https://m.edsoo.ru/8a14539c" TargetMode="External"/><Relationship Id="rId138" Type="http://schemas.openxmlformats.org/officeDocument/2006/relationships/hyperlink" Target="https://m.edsoo.ru/8a14550e" TargetMode="External"/><Relationship Id="rId139" Type="http://schemas.openxmlformats.org/officeDocument/2006/relationships/hyperlink" Target="https://m.edsoo.ru/8a144c3a" TargetMode="External"/><Relationship Id="rId140" Type="http://schemas.openxmlformats.org/officeDocument/2006/relationships/hyperlink" Target="https://m.edsoo.ru/8a1458c4" TargetMode="External"/><Relationship Id="rId141" Type="http://schemas.openxmlformats.org/officeDocument/2006/relationships/hyperlink" Target="https://m.edsoo.ru/8a145b08" TargetMode="External"/><Relationship Id="rId142" Type="http://schemas.openxmlformats.org/officeDocument/2006/relationships/hyperlink" Target="https://m.edsoo.ru/8a145c48" TargetMode="External"/><Relationship Id="rId143" Type="http://schemas.openxmlformats.org/officeDocument/2006/relationships/hyperlink" Target="https://m.edsoo.ru/8a14635a" TargetMode="External"/><Relationship Id="rId144" Type="http://schemas.openxmlformats.org/officeDocument/2006/relationships/hyperlink" Target="https://m.edsoo.ru/8a146620" TargetMode="External"/><Relationship Id="rId145" Type="http://schemas.openxmlformats.org/officeDocument/2006/relationships/hyperlink" Target="https://m.edsoo.ru/8a146e0e" TargetMode="External"/><Relationship Id="rId146" Type="http://schemas.openxmlformats.org/officeDocument/2006/relationships/hyperlink" Target="https://m.edsoo.ru/8a146fda" TargetMode="External"/><Relationship Id="rId147" Type="http://schemas.openxmlformats.org/officeDocument/2006/relationships/hyperlink" Target="https://m.edsoo.ru/8a1472c8" TargetMode="External"/><Relationship Id="rId148" Type="http://schemas.openxmlformats.org/officeDocument/2006/relationships/hyperlink" Target="https://m.edsoo.ru/8a14714c" TargetMode="External"/><Relationship Id="rId149" Type="http://schemas.openxmlformats.org/officeDocument/2006/relationships/hyperlink" Target="https://m.edsoo.ru/8a14714c" TargetMode="External"/><Relationship Id="rId150" Type="http://schemas.openxmlformats.org/officeDocument/2006/relationships/hyperlink" Target="https://m.edsoo.ru/8a147426" TargetMode="External"/><Relationship Id="rId151" Type="http://schemas.openxmlformats.org/officeDocument/2006/relationships/hyperlink" Target="https://m.edsoo.ru/8a147750" TargetMode="External"/><Relationship Id="rId152" Type="http://schemas.openxmlformats.org/officeDocument/2006/relationships/hyperlink" Target="https://m.edsoo.ru/8a147750" TargetMode="External"/><Relationship Id="rId153" Type="http://schemas.openxmlformats.org/officeDocument/2006/relationships/hyperlink" Target="https://m.edsoo.ru/8a147c82" TargetMode="External"/><Relationship Id="rId154" Type="http://schemas.openxmlformats.org/officeDocument/2006/relationships/hyperlink" Target="https://m.edsoo.ru/8a147f16" TargetMode="External"/><Relationship Id="rId155" Type="http://schemas.openxmlformats.org/officeDocument/2006/relationships/hyperlink" Target="https://m.edsoo.ru/8a147f16" TargetMode="External"/><Relationship Id="rId156" Type="http://schemas.openxmlformats.org/officeDocument/2006/relationships/hyperlink" Target="https://m.edsoo.ru/8a1480e2" TargetMode="External"/><Relationship Id="rId157" Type="http://schemas.openxmlformats.org/officeDocument/2006/relationships/hyperlink" Target="https://m.edsoo.ru/8a148524" TargetMode="External"/><Relationship Id="rId158" Type="http://schemas.openxmlformats.org/officeDocument/2006/relationships/hyperlink" Target="https://m.edsoo.ru/8a148650" TargetMode="External"/><Relationship Id="rId159" Type="http://schemas.openxmlformats.org/officeDocument/2006/relationships/hyperlink" Target="https://m.edsoo.ru/8a148920" TargetMode="External"/><Relationship Id="rId160" Type="http://schemas.openxmlformats.org/officeDocument/2006/relationships/numbering" Target="numbering.xml"/><Relationship Id="rId161" Type="http://schemas.openxmlformats.org/officeDocument/2006/relationships/fontTable" Target="fontTable.xml"/><Relationship Id="rId16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LibreOffice/7.0.6.2$Linux_X86_64 LibreOffice_project/00$Build-2</Application>
  <AppVersion>15.0000</AppVersion>
  <Pages>47</Pages>
  <Words>4719</Words>
  <Characters>35206</Characters>
  <CharactersWithSpaces>39425</CharactersWithSpaces>
  <Paragraphs>1090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2024-09-11T21:14:20Z</dcterms:modified>
  <cp:revision>1</cp:revision>
  <dc:subject/>
  <dc:title/>
</cp:coreProperties>
</file>