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CB" w:rsidRDefault="00003ECB" w:rsidP="00003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казенное учреждение </w:t>
      </w:r>
    </w:p>
    <w:p w:rsidR="00003ECB" w:rsidRDefault="00003ECB" w:rsidP="00003EC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Лугоболотная</w:t>
      </w:r>
      <w:proofErr w:type="spellEnd"/>
      <w:r>
        <w:rPr>
          <w:sz w:val="28"/>
          <w:szCs w:val="28"/>
        </w:rPr>
        <w:t xml:space="preserve">  средняя общеобразовательная школа</w:t>
      </w:r>
    </w:p>
    <w:p w:rsidR="00003ECB" w:rsidRDefault="00003ECB" w:rsidP="00003EC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билейный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Оричевского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003ECB" w:rsidRDefault="00003ECB" w:rsidP="00003ECB">
      <w:pPr>
        <w:jc w:val="center"/>
        <w:rPr>
          <w:sz w:val="28"/>
          <w:szCs w:val="28"/>
        </w:rPr>
      </w:pPr>
    </w:p>
    <w:p w:rsidR="00003ECB" w:rsidRDefault="00003ECB" w:rsidP="00003ECB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3ECB" w:rsidTr="00003ECB">
        <w:tc>
          <w:tcPr>
            <w:tcW w:w="4785" w:type="dxa"/>
          </w:tcPr>
          <w:p w:rsidR="00003ECB" w:rsidRDefault="00003EC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003ECB" w:rsidRDefault="00003EC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03ECB" w:rsidRDefault="00003ECB" w:rsidP="00003ECB">
      <w:pPr>
        <w:rPr>
          <w:rFonts w:ascii="Calibri" w:hAnsi="Calibri"/>
          <w:sz w:val="22"/>
          <w:szCs w:val="22"/>
          <w:lang w:eastAsia="en-US"/>
        </w:rPr>
      </w:pPr>
    </w:p>
    <w:p w:rsidR="00003ECB" w:rsidRDefault="00003ECB" w:rsidP="00003ECB"/>
    <w:p w:rsidR="00003ECB" w:rsidRDefault="00003ECB" w:rsidP="00003ECB"/>
    <w:p w:rsidR="00003ECB" w:rsidRDefault="00003ECB" w:rsidP="00003ECB"/>
    <w:p w:rsidR="00003ECB" w:rsidRDefault="00003ECB" w:rsidP="00003ECB"/>
    <w:p w:rsidR="00003ECB" w:rsidRDefault="00003ECB" w:rsidP="00003ECB"/>
    <w:p w:rsidR="00003ECB" w:rsidRDefault="00003ECB" w:rsidP="00003ECB"/>
    <w:p w:rsidR="00003ECB" w:rsidRDefault="00003ECB" w:rsidP="00003ECB"/>
    <w:p w:rsidR="00003ECB" w:rsidRDefault="00003ECB" w:rsidP="00003EC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 по Обществознанию</w:t>
      </w:r>
    </w:p>
    <w:p w:rsidR="00003ECB" w:rsidRDefault="00003ECB" w:rsidP="00003EC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(предметная область «Общественно-научные предметы»)</w:t>
      </w:r>
    </w:p>
    <w:p w:rsidR="00003ECB" w:rsidRDefault="00003ECB" w:rsidP="00003EC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9</w:t>
      </w:r>
      <w:r>
        <w:rPr>
          <w:b/>
          <w:sz w:val="44"/>
          <w:szCs w:val="44"/>
        </w:rPr>
        <w:t xml:space="preserve"> класса</w:t>
      </w:r>
    </w:p>
    <w:p w:rsidR="00003ECB" w:rsidRDefault="00003ECB" w:rsidP="00003ECB">
      <w:pPr>
        <w:jc w:val="center"/>
        <w:rPr>
          <w:sz w:val="44"/>
          <w:szCs w:val="44"/>
        </w:rPr>
      </w:pPr>
      <w:r>
        <w:rPr>
          <w:sz w:val="44"/>
          <w:szCs w:val="44"/>
        </w:rPr>
        <w:t>на 2023 – 2024 учебный год</w:t>
      </w:r>
    </w:p>
    <w:p w:rsidR="00003ECB" w:rsidRDefault="00003ECB" w:rsidP="00003ECB">
      <w:pPr>
        <w:rPr>
          <w:rFonts w:ascii="Calibri" w:hAnsi="Calibri"/>
          <w:sz w:val="44"/>
          <w:szCs w:val="44"/>
        </w:rPr>
      </w:pPr>
    </w:p>
    <w:p w:rsidR="00003ECB" w:rsidRDefault="00003ECB" w:rsidP="00003ECB">
      <w:pPr>
        <w:rPr>
          <w:sz w:val="44"/>
          <w:szCs w:val="44"/>
        </w:rPr>
      </w:pPr>
    </w:p>
    <w:p w:rsidR="00003ECB" w:rsidRDefault="00003ECB" w:rsidP="00003ECB">
      <w:pPr>
        <w:rPr>
          <w:sz w:val="44"/>
          <w:szCs w:val="44"/>
        </w:rPr>
      </w:pPr>
    </w:p>
    <w:p w:rsidR="00003ECB" w:rsidRDefault="00003ECB" w:rsidP="00003ECB">
      <w:pPr>
        <w:rPr>
          <w:sz w:val="44"/>
          <w:szCs w:val="44"/>
        </w:rPr>
      </w:pPr>
    </w:p>
    <w:p w:rsidR="00003ECB" w:rsidRDefault="00003ECB" w:rsidP="00003ECB">
      <w:pPr>
        <w:rPr>
          <w:sz w:val="44"/>
          <w:szCs w:val="44"/>
        </w:rPr>
      </w:pPr>
    </w:p>
    <w:p w:rsidR="00003ECB" w:rsidRDefault="00003ECB" w:rsidP="00003ECB">
      <w:pPr>
        <w:rPr>
          <w:sz w:val="44"/>
          <w:szCs w:val="44"/>
        </w:rPr>
      </w:pPr>
    </w:p>
    <w:p w:rsidR="00003ECB" w:rsidRDefault="00003ECB" w:rsidP="00003ECB">
      <w:pPr>
        <w:rPr>
          <w:sz w:val="44"/>
          <w:szCs w:val="44"/>
        </w:rPr>
      </w:pPr>
    </w:p>
    <w:p w:rsidR="00003ECB" w:rsidRDefault="00003ECB" w:rsidP="00003ECB">
      <w:pPr>
        <w:rPr>
          <w:sz w:val="44"/>
          <w:szCs w:val="44"/>
        </w:rPr>
      </w:pPr>
      <w:bookmarkStart w:id="0" w:name="_GoBack"/>
      <w:bookmarkEnd w:id="0"/>
    </w:p>
    <w:p w:rsidR="00003ECB" w:rsidRDefault="00003ECB" w:rsidP="00003ECB">
      <w:pPr>
        <w:rPr>
          <w:sz w:val="44"/>
          <w:szCs w:val="44"/>
        </w:rPr>
      </w:pPr>
    </w:p>
    <w:p w:rsidR="00003ECB" w:rsidRDefault="00003ECB" w:rsidP="00003ECB">
      <w:pPr>
        <w:rPr>
          <w:sz w:val="44"/>
          <w:szCs w:val="44"/>
        </w:rPr>
      </w:pPr>
    </w:p>
    <w:p w:rsidR="00003ECB" w:rsidRDefault="00003ECB" w:rsidP="00003ECB">
      <w:pPr>
        <w:rPr>
          <w:sz w:val="22"/>
          <w:szCs w:val="22"/>
        </w:rPr>
      </w:pPr>
    </w:p>
    <w:p w:rsidR="00003ECB" w:rsidRDefault="00003ECB" w:rsidP="00003E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Составитель: </w:t>
      </w:r>
      <w:proofErr w:type="spellStart"/>
      <w:r>
        <w:rPr>
          <w:sz w:val="24"/>
          <w:szCs w:val="24"/>
        </w:rPr>
        <w:t>Шарова</w:t>
      </w:r>
      <w:proofErr w:type="spellEnd"/>
      <w:r>
        <w:rPr>
          <w:sz w:val="24"/>
          <w:szCs w:val="24"/>
        </w:rPr>
        <w:t xml:space="preserve"> Юлия Владимировна,</w:t>
      </w:r>
    </w:p>
    <w:p w:rsidR="00003ECB" w:rsidRDefault="00003ECB" w:rsidP="00003E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истории и обществознания</w:t>
      </w:r>
    </w:p>
    <w:p w:rsidR="00003ECB" w:rsidRDefault="00003ECB" w:rsidP="00003EC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Лугоболотной</w:t>
      </w:r>
      <w:proofErr w:type="spellEnd"/>
      <w:r>
        <w:rPr>
          <w:sz w:val="24"/>
          <w:szCs w:val="24"/>
        </w:rPr>
        <w:t xml:space="preserve"> средней школы</w:t>
      </w:r>
    </w:p>
    <w:p w:rsidR="00003ECB" w:rsidRDefault="00003ECB" w:rsidP="00003ECB">
      <w:pPr>
        <w:rPr>
          <w:rFonts w:ascii="Calibri" w:hAnsi="Calibri"/>
          <w:sz w:val="22"/>
          <w:szCs w:val="22"/>
        </w:rPr>
      </w:pPr>
    </w:p>
    <w:p w:rsidR="00003ECB" w:rsidRDefault="00003ECB" w:rsidP="00003ECB"/>
    <w:p w:rsidR="00003ECB" w:rsidRDefault="00003ECB" w:rsidP="00003ECB">
      <w:pPr>
        <w:jc w:val="center"/>
        <w:rPr>
          <w:sz w:val="28"/>
          <w:szCs w:val="28"/>
        </w:rPr>
      </w:pPr>
    </w:p>
    <w:p w:rsidR="00003ECB" w:rsidRDefault="00003ECB" w:rsidP="00003ECB">
      <w:pPr>
        <w:jc w:val="center"/>
        <w:rPr>
          <w:sz w:val="28"/>
          <w:szCs w:val="28"/>
        </w:rPr>
      </w:pPr>
    </w:p>
    <w:p w:rsidR="00003ECB" w:rsidRDefault="00003ECB" w:rsidP="00003EC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билейный</w:t>
      </w:r>
      <w:proofErr w:type="spellEnd"/>
    </w:p>
    <w:p w:rsidR="00003ECB" w:rsidRDefault="00003ECB" w:rsidP="00003ECB">
      <w:pPr>
        <w:jc w:val="center"/>
        <w:rPr>
          <w:sz w:val="28"/>
          <w:szCs w:val="28"/>
        </w:rPr>
      </w:pPr>
      <w:r>
        <w:rPr>
          <w:sz w:val="28"/>
          <w:szCs w:val="28"/>
        </w:rPr>
        <w:t>2023 год</w:t>
      </w:r>
    </w:p>
    <w:p w:rsidR="00003ECB" w:rsidRDefault="00003ECB" w:rsidP="00003ECB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6C6A80" w:rsidRPr="00003ECB" w:rsidRDefault="006C6A80" w:rsidP="00003ECB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003ECB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6C6A80" w:rsidRPr="00EF122D" w:rsidRDefault="006C6A80" w:rsidP="00EF122D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6C6A80" w:rsidRPr="00EF122D" w:rsidRDefault="006C6A80" w:rsidP="00EF122D">
      <w:pPr>
        <w:pStyle w:val="a3"/>
        <w:jc w:val="center"/>
        <w:rPr>
          <w:b/>
          <w:sz w:val="28"/>
          <w:szCs w:val="28"/>
        </w:rPr>
      </w:pPr>
      <w:r w:rsidRPr="00EF122D">
        <w:rPr>
          <w:b/>
          <w:sz w:val="28"/>
          <w:szCs w:val="28"/>
        </w:rPr>
        <w:t>Нормативно правовые документы, на основе которых разработана данная программа</w:t>
      </w:r>
    </w:p>
    <w:p w:rsidR="006C6A80" w:rsidRPr="00EF122D" w:rsidRDefault="006C6A80" w:rsidP="00EF122D">
      <w:pPr>
        <w:pStyle w:val="a3"/>
        <w:jc w:val="both"/>
        <w:rPr>
          <w:sz w:val="28"/>
          <w:szCs w:val="28"/>
        </w:rPr>
      </w:pPr>
    </w:p>
    <w:p w:rsidR="006C6A80" w:rsidRPr="00EF122D" w:rsidRDefault="006C6A80" w:rsidP="00EF122D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Федеральный закон от 29.12.12 </w:t>
      </w:r>
      <w:r w:rsidRPr="00EF122D">
        <w:rPr>
          <w:sz w:val="28"/>
          <w:szCs w:val="28"/>
          <w:lang w:val="en-US"/>
        </w:rPr>
        <w:t>N</w:t>
      </w:r>
      <w:r w:rsidRPr="00EF122D">
        <w:rPr>
          <w:sz w:val="28"/>
          <w:szCs w:val="28"/>
        </w:rPr>
        <w:t xml:space="preserve">273-ФЗ (ред.13.07.2015) 2Об </w:t>
      </w:r>
      <w:proofErr w:type="gramStart"/>
      <w:r w:rsidRPr="00EF122D">
        <w:rPr>
          <w:sz w:val="28"/>
          <w:szCs w:val="28"/>
        </w:rPr>
        <w:t>образовании</w:t>
      </w:r>
      <w:proofErr w:type="gramEnd"/>
      <w:r w:rsidRPr="00EF122D">
        <w:rPr>
          <w:sz w:val="28"/>
          <w:szCs w:val="28"/>
        </w:rPr>
        <w:t xml:space="preserve"> в Российской Федерации»;</w:t>
      </w:r>
    </w:p>
    <w:p w:rsidR="006C6A80" w:rsidRPr="00EF122D" w:rsidRDefault="006C6A80" w:rsidP="00EF122D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6C6A80" w:rsidRPr="00EF122D" w:rsidRDefault="006C6A80" w:rsidP="00EF122D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6C6A80" w:rsidRPr="00EF122D" w:rsidRDefault="006C6A80" w:rsidP="00EF122D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6C6A80" w:rsidRPr="00EF122D" w:rsidRDefault="006C6A80" w:rsidP="00EF122D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F122D">
        <w:rPr>
          <w:bCs/>
          <w:sz w:val="28"/>
          <w:szCs w:val="28"/>
        </w:rPr>
        <w:t>письмо Министерства образования и науки РФ от 28.10.2015 № 1786 «О рабочих программах учебных предметов»;</w:t>
      </w:r>
    </w:p>
    <w:p w:rsidR="00452745" w:rsidRDefault="006C6A80" w:rsidP="00EF122D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52745">
        <w:rPr>
          <w:sz w:val="28"/>
          <w:szCs w:val="28"/>
        </w:rPr>
        <w:t>типовое положение об общеобразовательном учреждении  и</w:t>
      </w:r>
      <w:r w:rsidR="00452745" w:rsidRPr="00452745">
        <w:rPr>
          <w:sz w:val="28"/>
          <w:szCs w:val="28"/>
        </w:rPr>
        <w:t xml:space="preserve"> устав </w:t>
      </w:r>
      <w:proofErr w:type="spellStart"/>
      <w:proofErr w:type="gramStart"/>
      <w:r w:rsidR="00452745" w:rsidRPr="00452745">
        <w:rPr>
          <w:sz w:val="28"/>
          <w:szCs w:val="28"/>
        </w:rPr>
        <w:t>Лугоболотной</w:t>
      </w:r>
      <w:proofErr w:type="spellEnd"/>
      <w:r w:rsidR="00452745" w:rsidRPr="00452745">
        <w:rPr>
          <w:sz w:val="28"/>
          <w:szCs w:val="28"/>
        </w:rPr>
        <w:t xml:space="preserve"> средней школы</w:t>
      </w:r>
      <w:r w:rsidRPr="00452745">
        <w:rPr>
          <w:sz w:val="28"/>
          <w:szCs w:val="28"/>
        </w:rPr>
        <w:t xml:space="preserve"> (в соответствии с основной общеобразовательной программой и Учебным планом </w:t>
      </w:r>
      <w:proofErr w:type="gramEnd"/>
    </w:p>
    <w:p w:rsidR="0066717B" w:rsidRPr="00452745" w:rsidRDefault="0066717B" w:rsidP="00EF122D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52745">
        <w:rPr>
          <w:color w:val="000000"/>
          <w:sz w:val="28"/>
          <w:szCs w:val="28"/>
        </w:rPr>
        <w:t xml:space="preserve">авторская  программа под редакцией </w:t>
      </w:r>
      <w:proofErr w:type="spellStart"/>
      <w:r w:rsidRPr="00452745">
        <w:rPr>
          <w:color w:val="000000"/>
          <w:sz w:val="28"/>
          <w:szCs w:val="28"/>
        </w:rPr>
        <w:t>Л.Н.Боголюбова</w:t>
      </w:r>
      <w:proofErr w:type="spellEnd"/>
      <w:r w:rsidRPr="00452745">
        <w:rPr>
          <w:color w:val="000000"/>
          <w:sz w:val="28"/>
          <w:szCs w:val="28"/>
        </w:rPr>
        <w:t xml:space="preserve"> «Обществознание 6-9 клас</w:t>
      </w:r>
      <w:r w:rsidR="00452745">
        <w:rPr>
          <w:color w:val="000000"/>
          <w:sz w:val="28"/>
          <w:szCs w:val="28"/>
        </w:rPr>
        <w:t>сы», издательство «Просвещение</w:t>
      </w:r>
      <w:r w:rsidRPr="00452745">
        <w:rPr>
          <w:color w:val="000000"/>
          <w:sz w:val="28"/>
          <w:szCs w:val="28"/>
        </w:rPr>
        <w:t>», 2010 г.</w:t>
      </w: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Учебный предмет  представлен в учебном плане школы в образовательной области «Обществознание».</w:t>
      </w: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Этот курс явля</w:t>
      </w:r>
      <w:r w:rsidRPr="00EF122D">
        <w:rPr>
          <w:sz w:val="28"/>
          <w:szCs w:val="28"/>
        </w:rPr>
        <w:softHyphen/>
        <w:t>ется составной частью системы изучения дисциплин социаль</w:t>
      </w:r>
      <w:r w:rsidRPr="00EF122D">
        <w:rPr>
          <w:sz w:val="28"/>
          <w:szCs w:val="28"/>
        </w:rPr>
        <w:softHyphen/>
        <w:t xml:space="preserve">но-гуманитарного цикла. </w:t>
      </w:r>
      <w:proofErr w:type="gramStart"/>
      <w:r w:rsidRPr="00EF122D">
        <w:rPr>
          <w:sz w:val="28"/>
          <w:szCs w:val="28"/>
        </w:rPr>
        <w:t>Он строится с учетом того, что обучающиеся, освоившие определенную сумму исторических, лите</w:t>
      </w:r>
      <w:r w:rsidRPr="00EF122D">
        <w:rPr>
          <w:sz w:val="28"/>
          <w:szCs w:val="28"/>
        </w:rPr>
        <w:softHyphen/>
        <w:t>ратурных, правовых, географических знаний, имеющие опреде</w:t>
      </w:r>
      <w:r w:rsidRPr="00EF122D">
        <w:rPr>
          <w:sz w:val="28"/>
          <w:szCs w:val="28"/>
        </w:rPr>
        <w:softHyphen/>
        <w:t>ленный жизненный и социальный опыт, готовы к восприятию ре</w:t>
      </w:r>
      <w:r w:rsidRPr="00EF122D">
        <w:rPr>
          <w:sz w:val="28"/>
          <w:szCs w:val="28"/>
        </w:rPr>
        <w:softHyphen/>
        <w:t>альной картины современного мира во всем его многообразии, сложности и противоречивости.</w:t>
      </w:r>
      <w:proofErr w:type="gramEnd"/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Курс интегрирует современные со</w:t>
      </w:r>
      <w:r w:rsidRPr="00EF122D">
        <w:rPr>
          <w:sz w:val="28"/>
          <w:szCs w:val="28"/>
        </w:rPr>
        <w:softHyphen/>
        <w:t>циологические, экономические, политические, правовые, этические, социально-психологи</w:t>
      </w:r>
      <w:r w:rsidRPr="00EF122D">
        <w:rPr>
          <w:sz w:val="28"/>
          <w:szCs w:val="28"/>
        </w:rPr>
        <w:softHyphen/>
        <w:t xml:space="preserve">ческие знания в целостную, педагогически обоснованную систему, рассчитанную на </w:t>
      </w:r>
      <w:proofErr w:type="gramStart"/>
      <w:r w:rsidRPr="00EF122D">
        <w:rPr>
          <w:sz w:val="28"/>
          <w:szCs w:val="28"/>
        </w:rPr>
        <w:t>обучающихся</w:t>
      </w:r>
      <w:proofErr w:type="gramEnd"/>
      <w:r w:rsidRPr="00EF122D">
        <w:rPr>
          <w:sz w:val="28"/>
          <w:szCs w:val="28"/>
        </w:rPr>
        <w:t xml:space="preserve"> подросткового возраста. Он содержит обусловленный рамками учебного времени минимум зна</w:t>
      </w:r>
      <w:r w:rsidRPr="00EF122D">
        <w:rPr>
          <w:sz w:val="28"/>
          <w:szCs w:val="28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Изучение обществознания в основной школе направлено на формирование у учащихся следующего опыта познавательной и практической деятельности:</w:t>
      </w:r>
    </w:p>
    <w:p w:rsidR="00C65FA8" w:rsidRPr="00EF122D" w:rsidRDefault="00C65FA8" w:rsidP="00EF122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lastRenderedPageBreak/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C65FA8" w:rsidRPr="00EF122D" w:rsidRDefault="00C65FA8" w:rsidP="00EF122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>решение познавательных и практических задач, отражающих типичные жизненные ситуации;</w:t>
      </w:r>
    </w:p>
    <w:p w:rsidR="00C65FA8" w:rsidRPr="00EF122D" w:rsidRDefault="00C65FA8" w:rsidP="00EF122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C65FA8" w:rsidRPr="00EF122D" w:rsidRDefault="00C65FA8" w:rsidP="00EF122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C65FA8" w:rsidRPr="00EF122D" w:rsidRDefault="00C65FA8" w:rsidP="00EF122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C65FA8" w:rsidRPr="00EF122D" w:rsidRDefault="00C65FA8" w:rsidP="00EF122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C65FA8" w:rsidRPr="00EF122D" w:rsidRDefault="00C65FA8" w:rsidP="00EF122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>конструктивное разрешение конфликтных ситуаций в моделируемых учебных задачах и в реальной жизни;</w:t>
      </w:r>
    </w:p>
    <w:p w:rsidR="00C65FA8" w:rsidRPr="00EF122D" w:rsidRDefault="00C65FA8" w:rsidP="00EF122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>совместная деятельность в ученических социальных проектах в школе, микрорайоне, населенном пункте.</w:t>
      </w: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  <w:r w:rsidRPr="00EF122D">
        <w:rPr>
          <w:rStyle w:val="c18"/>
          <w:b/>
          <w:sz w:val="28"/>
          <w:szCs w:val="28"/>
        </w:rPr>
        <w:t>Цель программы</w:t>
      </w:r>
      <w:r w:rsidRPr="00EF122D">
        <w:rPr>
          <w:b/>
          <w:sz w:val="28"/>
          <w:szCs w:val="28"/>
        </w:rPr>
        <w:t>:</w:t>
      </w:r>
      <w:r w:rsidRPr="00EF122D">
        <w:rPr>
          <w:sz w:val="28"/>
          <w:szCs w:val="28"/>
        </w:rPr>
        <w:t xml:space="preserve">  дать целостное представление об обществе,  в  котором живем, основных сфер общественной жизни, о  процессе </w:t>
      </w:r>
      <w:proofErr w:type="spellStart"/>
      <w:proofErr w:type="gramStart"/>
      <w:r w:rsidRPr="00EF122D">
        <w:rPr>
          <w:sz w:val="28"/>
          <w:szCs w:val="28"/>
        </w:rPr>
        <w:t>вос</w:t>
      </w:r>
      <w:proofErr w:type="spellEnd"/>
      <w:r w:rsidRPr="00EF122D">
        <w:rPr>
          <w:sz w:val="28"/>
          <w:szCs w:val="28"/>
        </w:rPr>
        <w:t xml:space="preserve"> приятия</w:t>
      </w:r>
      <w:proofErr w:type="gramEnd"/>
      <w:r w:rsidRPr="00EF122D">
        <w:rPr>
          <w:sz w:val="28"/>
          <w:szCs w:val="28"/>
        </w:rPr>
        <w:t xml:space="preserve"> социальной (в том числе  </w:t>
      </w:r>
      <w:proofErr w:type="spellStart"/>
      <w:r w:rsidRPr="00EF122D">
        <w:rPr>
          <w:sz w:val="28"/>
          <w:szCs w:val="28"/>
        </w:rPr>
        <w:t>пра</w:t>
      </w:r>
      <w:proofErr w:type="spellEnd"/>
      <w:r w:rsidRPr="00EF122D">
        <w:rPr>
          <w:sz w:val="28"/>
          <w:szCs w:val="28"/>
        </w:rPr>
        <w:t xml:space="preserve"> </w:t>
      </w:r>
      <w:proofErr w:type="spellStart"/>
      <w:r w:rsidRPr="00EF122D">
        <w:rPr>
          <w:sz w:val="28"/>
          <w:szCs w:val="28"/>
        </w:rPr>
        <w:t>вовой</w:t>
      </w:r>
      <w:proofErr w:type="spellEnd"/>
      <w:r w:rsidRPr="00EF122D">
        <w:rPr>
          <w:sz w:val="28"/>
          <w:szCs w:val="28"/>
        </w:rPr>
        <w:t xml:space="preserve">) информации и определения собственной позиции;  правовой культуры, основы политических  знаний, способности к самоопределению и </w:t>
      </w:r>
      <w:proofErr w:type="spellStart"/>
      <w:r w:rsidRPr="00EF122D">
        <w:rPr>
          <w:sz w:val="28"/>
          <w:szCs w:val="28"/>
        </w:rPr>
        <w:t>саморе</w:t>
      </w:r>
      <w:proofErr w:type="spellEnd"/>
      <w:r w:rsidRPr="00EF122D">
        <w:rPr>
          <w:sz w:val="28"/>
          <w:szCs w:val="28"/>
        </w:rPr>
        <w:t xml:space="preserve"> </w:t>
      </w:r>
      <w:proofErr w:type="spellStart"/>
      <w:r w:rsidRPr="00EF122D">
        <w:rPr>
          <w:sz w:val="28"/>
          <w:szCs w:val="28"/>
        </w:rPr>
        <w:t>ализации</w:t>
      </w:r>
      <w:proofErr w:type="spellEnd"/>
      <w:r w:rsidRPr="00EF122D">
        <w:rPr>
          <w:sz w:val="28"/>
          <w:szCs w:val="28"/>
        </w:rPr>
        <w:t>.</w:t>
      </w:r>
    </w:p>
    <w:p w:rsidR="00C65FA8" w:rsidRPr="00EF122D" w:rsidRDefault="00C65FA8" w:rsidP="00EF122D">
      <w:pPr>
        <w:pStyle w:val="a3"/>
        <w:jc w:val="both"/>
        <w:rPr>
          <w:b/>
          <w:sz w:val="28"/>
          <w:szCs w:val="28"/>
        </w:rPr>
      </w:pPr>
      <w:r w:rsidRPr="00EF122D">
        <w:rPr>
          <w:b/>
          <w:sz w:val="28"/>
          <w:szCs w:val="28"/>
        </w:rPr>
        <w:t>   </w:t>
      </w:r>
      <w:r w:rsidRPr="00EF122D">
        <w:rPr>
          <w:rStyle w:val="c18"/>
          <w:b/>
          <w:sz w:val="28"/>
          <w:szCs w:val="28"/>
        </w:rPr>
        <w:t>Задачи программы:</w:t>
      </w: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 - создание условий для социализации личности;</w:t>
      </w: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- формирование научных представлений, которые составляют первоначальные основы нравственной, правовой  и  политической  культуры;</w:t>
      </w: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- содействие воспитанию гражданственности учащихся на гуманистические и демократические ценности;</w:t>
      </w: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- развитие умений ориентироваться в потоке разнообразной информации и типичных жизненных ситуациях;</w:t>
      </w: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- развитие личности в ответственный период социального </w:t>
      </w:r>
      <w:proofErr w:type="spellStart"/>
      <w:r w:rsidRPr="00EF122D">
        <w:rPr>
          <w:sz w:val="28"/>
          <w:szCs w:val="28"/>
        </w:rPr>
        <w:t>взрасления</w:t>
      </w:r>
      <w:proofErr w:type="spellEnd"/>
      <w:r w:rsidRPr="00EF122D">
        <w:rPr>
          <w:sz w:val="28"/>
          <w:szCs w:val="28"/>
        </w:rPr>
        <w:t>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- освоение на уровне функциональной грамотности системы знаний, необходимых для социальной адаптации в обществе; основных социальных </w:t>
      </w:r>
      <w:r w:rsidRPr="00EF122D">
        <w:rPr>
          <w:sz w:val="28"/>
          <w:szCs w:val="28"/>
        </w:rPr>
        <w:lastRenderedPageBreak/>
        <w:t>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C65FA8" w:rsidRPr="00EF122D" w:rsidRDefault="00C65FA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</w:p>
    <w:p w:rsidR="00E837D8" w:rsidRPr="00EF122D" w:rsidRDefault="00E837D8" w:rsidP="00EF122D">
      <w:pPr>
        <w:pStyle w:val="a4"/>
        <w:numPr>
          <w:ilvl w:val="0"/>
          <w:numId w:val="2"/>
        </w:numPr>
        <w:ind w:left="0" w:firstLine="0"/>
        <w:jc w:val="both"/>
        <w:rPr>
          <w:rFonts w:eastAsia="Times New Roman"/>
          <w:b/>
          <w:sz w:val="28"/>
          <w:szCs w:val="28"/>
        </w:rPr>
      </w:pPr>
      <w:r w:rsidRPr="00EF122D">
        <w:rPr>
          <w:rFonts w:eastAsia="Times New Roman"/>
          <w:b/>
          <w:sz w:val="28"/>
          <w:szCs w:val="28"/>
        </w:rPr>
        <w:t>Общая характеристика учебного предмета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Учебный предмет «Обществознание» - рекомендован для изучения в основной школе с 5 по 9 класс. 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культурологию. Специфичность учебного предмета в его интерактивности и </w:t>
      </w:r>
      <w:proofErr w:type="gramStart"/>
      <w:r w:rsidRPr="00EF122D">
        <w:rPr>
          <w:sz w:val="28"/>
          <w:szCs w:val="28"/>
        </w:rPr>
        <w:t>комплексном</w:t>
      </w:r>
      <w:proofErr w:type="gramEnd"/>
      <w:r w:rsidRPr="00EF122D">
        <w:rPr>
          <w:sz w:val="28"/>
          <w:szCs w:val="28"/>
        </w:rPr>
        <w:t xml:space="preserve">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приобрести  опыт социального и культурного взаимодействия. 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  Курсы обществознания в 5,6,7 классах являются началом системного изучения учащимися обществоведческих дисциплин. Данные курсы представляют единство научного, дидактического, методического и </w:t>
      </w:r>
      <w:r w:rsidRPr="00EF122D">
        <w:rPr>
          <w:sz w:val="28"/>
          <w:szCs w:val="28"/>
        </w:rPr>
        <w:lastRenderedPageBreak/>
        <w:t>воспитательного начала. Они дают учащимся 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 Преподавание обществознания в 5-7 классах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В 5–7 классах используются доступные для учащихся формы и приемы работы: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обучение учащихся умению получать социальную информацию из разнообразных источников;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формирование умения решать познавательные и практические задачи, отражающие типичные жизненные ситуации;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обучение давать оценку собственным действиям и действиям других людей с точки зрения нравственности и права.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Исследование явлений и процессов, происходящих в обществе, требует разнообразия используемых источников: 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литературные (художественные произведения, которые ученики читают самостоятельно или изучают на уроках литературы);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художественные (картины, фотографии, фильмы и т.д.);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публицистические (соответствующие тексты интерне</w:t>
      </w:r>
      <w:proofErr w:type="gramStart"/>
      <w:r w:rsidRPr="00EF122D">
        <w:rPr>
          <w:sz w:val="28"/>
          <w:szCs w:val="28"/>
        </w:rPr>
        <w:t>т-</w:t>
      </w:r>
      <w:proofErr w:type="gramEnd"/>
      <w:r w:rsidRPr="00EF122D">
        <w:rPr>
          <w:sz w:val="28"/>
          <w:szCs w:val="28"/>
        </w:rPr>
        <w:t xml:space="preserve">,печатных, телевизионных СМИ) и новостные; 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научно-теоретические (фрагменты из научных текстов);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EF122D">
        <w:rPr>
          <w:sz w:val="28"/>
          <w:szCs w:val="28"/>
        </w:rPr>
        <w:t>референтных</w:t>
      </w:r>
      <w:proofErr w:type="spellEnd"/>
      <w:r w:rsidRPr="00EF122D">
        <w:rPr>
          <w:sz w:val="28"/>
          <w:szCs w:val="28"/>
        </w:rPr>
        <w:t xml:space="preserve"> групп.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В познавательной деятельности на уроках используются современные личностно 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Курсы 8-9 классов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:rsidR="00E837D8" w:rsidRPr="00EF122D" w:rsidRDefault="00E837D8" w:rsidP="00EF122D">
      <w:pPr>
        <w:pStyle w:val="a3"/>
        <w:jc w:val="both"/>
        <w:rPr>
          <w:sz w:val="28"/>
          <w:szCs w:val="28"/>
        </w:rPr>
      </w:pPr>
    </w:p>
    <w:p w:rsidR="00C65FA8" w:rsidRPr="00EF122D" w:rsidRDefault="00C65FA8" w:rsidP="00EF122D">
      <w:pPr>
        <w:pStyle w:val="a3"/>
        <w:jc w:val="both"/>
        <w:rPr>
          <w:b/>
          <w:sz w:val="28"/>
          <w:szCs w:val="28"/>
        </w:rPr>
      </w:pPr>
    </w:p>
    <w:p w:rsidR="006C6A80" w:rsidRPr="00EF122D" w:rsidRDefault="006C6A80" w:rsidP="00EF122D">
      <w:pPr>
        <w:pStyle w:val="a4"/>
        <w:numPr>
          <w:ilvl w:val="0"/>
          <w:numId w:val="2"/>
        </w:numPr>
        <w:shd w:val="clear" w:color="auto" w:fill="FFFFFF"/>
        <w:tabs>
          <w:tab w:val="left" w:pos="494"/>
        </w:tabs>
        <w:spacing w:before="5"/>
        <w:ind w:left="0" w:firstLine="0"/>
        <w:jc w:val="both"/>
        <w:rPr>
          <w:rFonts w:eastAsia="Times New Roman"/>
          <w:b/>
          <w:color w:val="000000"/>
          <w:w w:val="109"/>
          <w:sz w:val="28"/>
          <w:szCs w:val="28"/>
        </w:rPr>
      </w:pPr>
      <w:r w:rsidRPr="00EF122D">
        <w:rPr>
          <w:rFonts w:eastAsia="Times New Roman"/>
          <w:b/>
          <w:color w:val="000000"/>
          <w:w w:val="109"/>
          <w:sz w:val="28"/>
          <w:szCs w:val="28"/>
        </w:rPr>
        <w:t xml:space="preserve">Место предмета, курса </w:t>
      </w:r>
      <w:proofErr w:type="gramStart"/>
      <w:r w:rsidRPr="00EF122D">
        <w:rPr>
          <w:rFonts w:eastAsia="Times New Roman"/>
          <w:b/>
          <w:color w:val="000000"/>
          <w:w w:val="109"/>
          <w:sz w:val="28"/>
          <w:szCs w:val="28"/>
        </w:rPr>
        <w:t>у</w:t>
      </w:r>
      <w:proofErr w:type="gramEnd"/>
      <w:r w:rsidRPr="00EF122D">
        <w:rPr>
          <w:rFonts w:eastAsia="Times New Roman"/>
          <w:b/>
          <w:color w:val="000000"/>
          <w:w w:val="109"/>
          <w:sz w:val="28"/>
          <w:szCs w:val="28"/>
        </w:rPr>
        <w:t xml:space="preserve"> в учебном плане</w:t>
      </w:r>
    </w:p>
    <w:p w:rsidR="0066717B" w:rsidRPr="00EF122D" w:rsidRDefault="0066717B" w:rsidP="00EF122D">
      <w:pPr>
        <w:pStyle w:val="a3"/>
        <w:jc w:val="both"/>
        <w:rPr>
          <w:sz w:val="28"/>
          <w:szCs w:val="28"/>
        </w:rPr>
      </w:pPr>
    </w:p>
    <w:p w:rsidR="00E837D8" w:rsidRPr="00EF122D" w:rsidRDefault="00E837D8" w:rsidP="00EF122D">
      <w:pPr>
        <w:pStyle w:val="a5"/>
        <w:jc w:val="both"/>
        <w:rPr>
          <w:sz w:val="28"/>
          <w:szCs w:val="28"/>
        </w:rPr>
      </w:pPr>
      <w:r w:rsidRPr="00EF122D">
        <w:rPr>
          <w:sz w:val="28"/>
          <w:szCs w:val="28"/>
        </w:rPr>
        <w:lastRenderedPageBreak/>
        <w:t xml:space="preserve">Федеральный базисный учебный план для образовательных учреждений Российской Федерации отводит 174 часа для обязательного изучения учебного предмета «Обществознание» на этапе основного общего образования, в том числе </w:t>
      </w:r>
    </w:p>
    <w:p w:rsidR="00E837D8" w:rsidRPr="00EF122D" w:rsidRDefault="00E837D8" w:rsidP="00EF122D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в V, VI, VII, VIII, </w:t>
      </w:r>
      <w:r w:rsidRPr="00EF122D">
        <w:rPr>
          <w:sz w:val="28"/>
          <w:szCs w:val="28"/>
          <w:lang w:val="en-US"/>
        </w:rPr>
        <w:t>IX</w:t>
      </w:r>
      <w:r w:rsidR="00EF122D">
        <w:rPr>
          <w:sz w:val="28"/>
          <w:szCs w:val="28"/>
        </w:rPr>
        <w:t xml:space="preserve"> классах 34</w:t>
      </w:r>
      <w:r w:rsidRPr="00EF122D">
        <w:rPr>
          <w:sz w:val="28"/>
          <w:szCs w:val="28"/>
        </w:rPr>
        <w:t xml:space="preserve"> часов из расчета 1 учебный час в неделю. </w:t>
      </w:r>
    </w:p>
    <w:p w:rsidR="0066717B" w:rsidRPr="00EF122D" w:rsidRDefault="0066717B" w:rsidP="00EF122D">
      <w:pPr>
        <w:shd w:val="clear" w:color="auto" w:fill="FFFFFF"/>
        <w:tabs>
          <w:tab w:val="left" w:pos="494"/>
        </w:tabs>
        <w:spacing w:before="5"/>
        <w:jc w:val="both"/>
        <w:rPr>
          <w:rFonts w:eastAsia="Times New Roman"/>
          <w:b/>
          <w:color w:val="000000"/>
          <w:w w:val="109"/>
          <w:sz w:val="28"/>
          <w:szCs w:val="28"/>
        </w:rPr>
      </w:pPr>
    </w:p>
    <w:p w:rsidR="006C6A80" w:rsidRPr="00EF122D" w:rsidRDefault="006C6A80" w:rsidP="00EF122D">
      <w:pPr>
        <w:pStyle w:val="a3"/>
        <w:numPr>
          <w:ilvl w:val="0"/>
          <w:numId w:val="2"/>
        </w:numPr>
        <w:ind w:left="0" w:firstLine="0"/>
        <w:jc w:val="both"/>
        <w:rPr>
          <w:rStyle w:val="c0"/>
          <w:sz w:val="28"/>
          <w:szCs w:val="28"/>
        </w:rPr>
      </w:pPr>
      <w:r w:rsidRPr="00EF122D">
        <w:rPr>
          <w:rStyle w:val="c0"/>
          <w:b/>
          <w:sz w:val="28"/>
          <w:szCs w:val="28"/>
        </w:rPr>
        <w:t>Результаты освоения курса</w:t>
      </w:r>
    </w:p>
    <w:p w:rsidR="001516CB" w:rsidRPr="00EF122D" w:rsidRDefault="001516CB" w:rsidP="00EF122D">
      <w:pPr>
        <w:pStyle w:val="a3"/>
        <w:jc w:val="both"/>
        <w:rPr>
          <w:rStyle w:val="c0"/>
          <w:sz w:val="28"/>
          <w:szCs w:val="28"/>
        </w:rPr>
      </w:pP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Программа предусматривает формирование у учащихся </w:t>
      </w:r>
      <w:proofErr w:type="spellStart"/>
      <w:r w:rsidRPr="00EF122D">
        <w:rPr>
          <w:sz w:val="28"/>
          <w:szCs w:val="28"/>
        </w:rPr>
        <w:t>общеучебных</w:t>
      </w:r>
      <w:proofErr w:type="spellEnd"/>
      <w:r w:rsidRPr="00EF122D">
        <w:rPr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b/>
          <w:sz w:val="28"/>
          <w:szCs w:val="28"/>
        </w:rPr>
        <w:t>Личностными результатами</w:t>
      </w:r>
      <w:r w:rsidRPr="00EF122D">
        <w:rPr>
          <w:sz w:val="28"/>
          <w:szCs w:val="28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</w:t>
      </w:r>
      <w:proofErr w:type="spellStart"/>
      <w:r w:rsidRPr="00EF122D">
        <w:rPr>
          <w:sz w:val="28"/>
          <w:szCs w:val="28"/>
        </w:rPr>
        <w:t>мотивированность</w:t>
      </w:r>
      <w:proofErr w:type="spellEnd"/>
      <w:r w:rsidRPr="00EF122D">
        <w:rPr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proofErr w:type="spellStart"/>
      <w:r w:rsidRPr="00EF122D">
        <w:rPr>
          <w:b/>
          <w:sz w:val="28"/>
          <w:szCs w:val="28"/>
        </w:rPr>
        <w:t>Метапредметные</w:t>
      </w:r>
      <w:proofErr w:type="spellEnd"/>
      <w:r w:rsidRPr="00EF122D">
        <w:rPr>
          <w:b/>
          <w:sz w:val="28"/>
          <w:szCs w:val="28"/>
        </w:rPr>
        <w:t xml:space="preserve"> результаты</w:t>
      </w:r>
      <w:r w:rsidRPr="00EF122D">
        <w:rPr>
          <w:sz w:val="28"/>
          <w:szCs w:val="28"/>
        </w:rPr>
        <w:t xml:space="preserve"> изучения обществознания выпускниками основной школы проявляются </w:t>
      </w:r>
      <w:proofErr w:type="gramStart"/>
      <w:r w:rsidRPr="00EF122D">
        <w:rPr>
          <w:sz w:val="28"/>
          <w:szCs w:val="28"/>
        </w:rPr>
        <w:t>в</w:t>
      </w:r>
      <w:proofErr w:type="gramEnd"/>
      <w:r w:rsidRPr="00EF122D">
        <w:rPr>
          <w:sz w:val="28"/>
          <w:szCs w:val="28"/>
        </w:rPr>
        <w:t>: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</w:t>
      </w:r>
      <w:proofErr w:type="gramStart"/>
      <w:r w:rsidRPr="00EF122D">
        <w:rPr>
          <w:sz w:val="28"/>
          <w:szCs w:val="28"/>
        </w:rPr>
        <w:t>умении</w:t>
      </w:r>
      <w:proofErr w:type="gramEnd"/>
      <w:r w:rsidRPr="00EF122D">
        <w:rPr>
          <w:sz w:val="28"/>
          <w:szCs w:val="28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</w:t>
      </w:r>
      <w:proofErr w:type="gramStart"/>
      <w:r w:rsidRPr="00EF122D">
        <w:rPr>
          <w:sz w:val="28"/>
          <w:szCs w:val="28"/>
        </w:rPr>
        <w:t>умении</w:t>
      </w:r>
      <w:proofErr w:type="gramEnd"/>
      <w:r w:rsidRPr="00EF122D">
        <w:rPr>
          <w:sz w:val="28"/>
          <w:szCs w:val="28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 и возможных перспектив;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</w:t>
      </w:r>
      <w:proofErr w:type="gramStart"/>
      <w:r w:rsidRPr="00EF122D">
        <w:rPr>
          <w:sz w:val="28"/>
          <w:szCs w:val="28"/>
        </w:rPr>
        <w:t>овладении</w:t>
      </w:r>
      <w:proofErr w:type="gramEnd"/>
      <w:r w:rsidRPr="00EF122D">
        <w:rPr>
          <w:sz w:val="28"/>
          <w:szCs w:val="28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lastRenderedPageBreak/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EF122D">
        <w:rPr>
          <w:sz w:val="28"/>
          <w:szCs w:val="28"/>
        </w:rPr>
        <w:t>на</w:t>
      </w:r>
      <w:proofErr w:type="gramEnd"/>
      <w:r w:rsidRPr="00EF122D">
        <w:rPr>
          <w:sz w:val="28"/>
          <w:szCs w:val="28"/>
        </w:rPr>
        <w:t>: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1) использование элементов причинно-следственного анализа;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2) исследование несложных реальных связей и зависимостей;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4) поиск и извлечение нужной информации по заданной теме в адаптированных источниках различного типа;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6) объяснение изученных положений на конкретных примерах;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b/>
          <w:sz w:val="28"/>
          <w:szCs w:val="28"/>
        </w:rPr>
        <w:t>Предметными результатами</w:t>
      </w:r>
      <w:r w:rsidRPr="00EF122D">
        <w:rPr>
          <w:sz w:val="28"/>
          <w:szCs w:val="28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1516CB" w:rsidRPr="00EF122D" w:rsidRDefault="001516CB" w:rsidP="00EF122D">
      <w:pPr>
        <w:pStyle w:val="a3"/>
        <w:jc w:val="both"/>
        <w:rPr>
          <w:i/>
          <w:sz w:val="28"/>
          <w:szCs w:val="28"/>
        </w:rPr>
      </w:pPr>
      <w:r w:rsidRPr="00EF122D">
        <w:rPr>
          <w:i/>
          <w:sz w:val="28"/>
          <w:szCs w:val="28"/>
        </w:rPr>
        <w:t xml:space="preserve"> познавательной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1516CB" w:rsidRPr="00EF122D" w:rsidRDefault="001516CB" w:rsidP="00EF122D">
      <w:pPr>
        <w:pStyle w:val="a3"/>
        <w:jc w:val="both"/>
        <w:rPr>
          <w:i/>
          <w:sz w:val="28"/>
          <w:szCs w:val="28"/>
        </w:rPr>
      </w:pPr>
      <w:r w:rsidRPr="00EF122D">
        <w:rPr>
          <w:sz w:val="28"/>
          <w:szCs w:val="28"/>
        </w:rPr>
        <w:t xml:space="preserve"> </w:t>
      </w:r>
      <w:r w:rsidRPr="00EF122D">
        <w:rPr>
          <w:i/>
          <w:sz w:val="28"/>
          <w:szCs w:val="28"/>
        </w:rPr>
        <w:t>ценностно-мотивационной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знание основных нравственных и правовых понятий, норм и правил, </w:t>
      </w:r>
      <w:r w:rsidRPr="00EF122D">
        <w:rPr>
          <w:sz w:val="28"/>
          <w:szCs w:val="28"/>
        </w:rPr>
        <w:lastRenderedPageBreak/>
        <w:t>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трудовой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понимание значения трудовой деятельности для личности и для общества;</w:t>
      </w:r>
    </w:p>
    <w:p w:rsidR="001516CB" w:rsidRPr="00EF122D" w:rsidRDefault="001516CB" w:rsidP="00EF122D">
      <w:pPr>
        <w:pStyle w:val="a3"/>
        <w:jc w:val="both"/>
        <w:rPr>
          <w:i/>
          <w:sz w:val="28"/>
          <w:szCs w:val="28"/>
        </w:rPr>
      </w:pPr>
      <w:r w:rsidRPr="00EF122D">
        <w:rPr>
          <w:i/>
          <w:sz w:val="28"/>
          <w:szCs w:val="28"/>
        </w:rPr>
        <w:t xml:space="preserve"> эстетической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понимание роли искусства в становлении личности и в жизни общества;</w:t>
      </w:r>
    </w:p>
    <w:p w:rsidR="001516CB" w:rsidRPr="00EF122D" w:rsidRDefault="001516CB" w:rsidP="00EF122D">
      <w:pPr>
        <w:pStyle w:val="a3"/>
        <w:jc w:val="both"/>
        <w:rPr>
          <w:i/>
          <w:sz w:val="28"/>
          <w:szCs w:val="28"/>
        </w:rPr>
      </w:pPr>
      <w:r w:rsidRPr="00EF122D">
        <w:rPr>
          <w:i/>
          <w:sz w:val="28"/>
          <w:szCs w:val="28"/>
        </w:rPr>
        <w:t xml:space="preserve"> коммуникативной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понимание значения коммуникации в межличностном общении;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 • знакомство с отдельными приемами и техниками преодоления конфликтов.</w:t>
      </w:r>
    </w:p>
    <w:p w:rsidR="001516CB" w:rsidRPr="00EF122D" w:rsidRDefault="001516CB" w:rsidP="00EF122D">
      <w:pPr>
        <w:pStyle w:val="a3"/>
        <w:jc w:val="both"/>
        <w:rPr>
          <w:rStyle w:val="c0"/>
          <w:sz w:val="28"/>
          <w:szCs w:val="28"/>
        </w:rPr>
      </w:pPr>
    </w:p>
    <w:p w:rsidR="001516CB" w:rsidRPr="00EF122D" w:rsidRDefault="001516CB" w:rsidP="00EF122D">
      <w:pPr>
        <w:pStyle w:val="a3"/>
        <w:numPr>
          <w:ilvl w:val="0"/>
          <w:numId w:val="2"/>
        </w:numPr>
        <w:ind w:left="567" w:firstLine="0"/>
        <w:jc w:val="both"/>
        <w:rPr>
          <w:sz w:val="28"/>
          <w:szCs w:val="28"/>
        </w:rPr>
      </w:pPr>
      <w:r w:rsidRPr="00EF122D">
        <w:rPr>
          <w:b/>
          <w:color w:val="000000"/>
          <w:spacing w:val="1"/>
          <w:sz w:val="28"/>
          <w:szCs w:val="28"/>
        </w:rPr>
        <w:t xml:space="preserve">     </w:t>
      </w:r>
      <w:r w:rsidR="006C6A80" w:rsidRPr="00EF122D">
        <w:rPr>
          <w:b/>
          <w:color w:val="000000"/>
          <w:spacing w:val="1"/>
          <w:sz w:val="28"/>
          <w:szCs w:val="28"/>
        </w:rPr>
        <w:t>Содержание тем учебного курса</w:t>
      </w:r>
    </w:p>
    <w:p w:rsidR="001516CB" w:rsidRPr="00EF122D" w:rsidRDefault="001516CB" w:rsidP="00EF122D">
      <w:pPr>
        <w:pStyle w:val="a3"/>
        <w:jc w:val="both"/>
        <w:rPr>
          <w:sz w:val="28"/>
          <w:szCs w:val="28"/>
        </w:rPr>
      </w:pPr>
    </w:p>
    <w:p w:rsidR="00EC23F6" w:rsidRPr="00EF122D" w:rsidRDefault="00EC23F6" w:rsidP="00EF122D">
      <w:pPr>
        <w:ind w:firstLine="567"/>
        <w:jc w:val="both"/>
        <w:rPr>
          <w:b/>
          <w:sz w:val="28"/>
          <w:szCs w:val="28"/>
        </w:rPr>
      </w:pPr>
      <w:r w:rsidRPr="00EF122D">
        <w:rPr>
          <w:b/>
          <w:bCs/>
          <w:sz w:val="28"/>
          <w:szCs w:val="28"/>
        </w:rPr>
        <w:t>Тема</w:t>
      </w:r>
      <w:proofErr w:type="gramStart"/>
      <w:r w:rsidRPr="00EF122D">
        <w:rPr>
          <w:b/>
          <w:bCs/>
          <w:sz w:val="28"/>
          <w:szCs w:val="28"/>
        </w:rPr>
        <w:t>1</w:t>
      </w:r>
      <w:proofErr w:type="gramEnd"/>
      <w:r w:rsidRPr="00EF122D">
        <w:rPr>
          <w:b/>
          <w:bCs/>
          <w:sz w:val="28"/>
          <w:szCs w:val="28"/>
        </w:rPr>
        <w:t>. Поли</w:t>
      </w:r>
      <w:r w:rsidR="00EF122D">
        <w:rPr>
          <w:b/>
          <w:bCs/>
          <w:sz w:val="28"/>
          <w:szCs w:val="28"/>
        </w:rPr>
        <w:t>тика и социальное управление (11</w:t>
      </w:r>
      <w:r w:rsidRPr="00EF122D">
        <w:rPr>
          <w:b/>
          <w:bCs/>
          <w:sz w:val="28"/>
          <w:szCs w:val="28"/>
        </w:rPr>
        <w:t>ч)</w:t>
      </w:r>
    </w:p>
    <w:p w:rsidR="00EC23F6" w:rsidRPr="00EF122D" w:rsidRDefault="00EC23F6" w:rsidP="00EF122D">
      <w:pPr>
        <w:shd w:val="clear" w:color="auto" w:fill="FFFFFF"/>
        <w:ind w:right="1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Политика и власть. Роль политики в жизни общества. Основные направления политики.</w:t>
      </w:r>
    </w:p>
    <w:p w:rsidR="00EC23F6" w:rsidRPr="00EF122D" w:rsidRDefault="00EC23F6" w:rsidP="00EF122D">
      <w:pPr>
        <w:shd w:val="clear" w:color="auto" w:fill="FFFFFF"/>
        <w:ind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Понятие государства, его отличительные признаки. Государ</w:t>
      </w:r>
      <w:r w:rsidRPr="00EF122D">
        <w:rPr>
          <w:sz w:val="28"/>
          <w:szCs w:val="28"/>
        </w:rPr>
        <w:softHyphen/>
        <w:t>ственный суверенитет. Внутренние и внешние функции государства. Формы государства.</w:t>
      </w:r>
    </w:p>
    <w:p w:rsidR="00EC23F6" w:rsidRPr="00EF122D" w:rsidRDefault="00EC23F6" w:rsidP="00EF122D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F122D">
        <w:rPr>
          <w:sz w:val="28"/>
          <w:szCs w:val="28"/>
        </w:rPr>
        <w:t xml:space="preserve">Политический режим. Демократия и тоталитаризм. Демократические ценности. </w:t>
      </w:r>
      <w:r w:rsidRPr="00EF122D">
        <w:rPr>
          <w:i/>
          <w:sz w:val="28"/>
          <w:szCs w:val="28"/>
        </w:rPr>
        <w:t>Развитие демократии в совре</w:t>
      </w:r>
      <w:r w:rsidRPr="00EF122D">
        <w:rPr>
          <w:i/>
          <w:sz w:val="28"/>
          <w:szCs w:val="28"/>
        </w:rPr>
        <w:softHyphen/>
        <w:t>менном мире.</w:t>
      </w:r>
    </w:p>
    <w:p w:rsidR="00EC23F6" w:rsidRPr="00EF122D" w:rsidRDefault="00EC23F6" w:rsidP="00EF122D">
      <w:pPr>
        <w:shd w:val="clear" w:color="auto" w:fill="FFFFFF"/>
        <w:ind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Правовое государство. Разделение властей. Условия становления правового государства в РФ.</w:t>
      </w:r>
    </w:p>
    <w:p w:rsidR="00EC23F6" w:rsidRPr="00EF122D" w:rsidRDefault="00EC23F6" w:rsidP="00EF122D">
      <w:pPr>
        <w:shd w:val="clear" w:color="auto" w:fill="FFFFFF"/>
        <w:ind w:right="5"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Гражданское общество. Местное самоуправление. Пути формирования гражданского общества в РФ.</w:t>
      </w:r>
    </w:p>
    <w:p w:rsidR="00EC23F6" w:rsidRPr="00EF122D" w:rsidRDefault="00EC23F6" w:rsidP="00EF122D">
      <w:pPr>
        <w:shd w:val="clear" w:color="auto" w:fill="FFFFFF"/>
        <w:ind w:right="5"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Участие граждан в политической жизни. Участие в вы</w:t>
      </w:r>
      <w:r w:rsidRPr="00EF122D">
        <w:rPr>
          <w:sz w:val="28"/>
          <w:szCs w:val="28"/>
        </w:rPr>
        <w:softHyphen/>
        <w:t xml:space="preserve">борах. Отличительные черты выборов в демократическом обществе. Референдум. </w:t>
      </w:r>
      <w:r w:rsidRPr="00EF122D">
        <w:rPr>
          <w:sz w:val="28"/>
          <w:szCs w:val="28"/>
        </w:rPr>
        <w:lastRenderedPageBreak/>
        <w:t>Выборы в РФ. Опасность полити</w:t>
      </w:r>
      <w:r w:rsidRPr="00EF122D">
        <w:rPr>
          <w:sz w:val="28"/>
          <w:szCs w:val="28"/>
        </w:rPr>
        <w:softHyphen/>
        <w:t>ческого экстремизма.</w:t>
      </w:r>
    </w:p>
    <w:p w:rsidR="00EC23F6" w:rsidRPr="00EF122D" w:rsidRDefault="00EC23F6" w:rsidP="00EF122D">
      <w:pPr>
        <w:shd w:val="clear" w:color="auto" w:fill="FFFFFF"/>
        <w:ind w:right="14"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Политические партии и движения, их роль в общест</w:t>
      </w:r>
      <w:r w:rsidRPr="00EF122D">
        <w:rPr>
          <w:sz w:val="28"/>
          <w:szCs w:val="28"/>
        </w:rPr>
        <w:softHyphen/>
        <w:t>венной жизни. Политические партии и движения в РФ. Участие партий в выборах.</w:t>
      </w:r>
    </w:p>
    <w:p w:rsidR="00EC23F6" w:rsidRPr="00EF122D" w:rsidRDefault="00EC23F6" w:rsidP="00EF122D">
      <w:pPr>
        <w:shd w:val="clear" w:color="auto" w:fill="FFFFFF"/>
        <w:ind w:right="14"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Средства массовой информации. Влияние СМИ на по</w:t>
      </w:r>
      <w:r w:rsidRPr="00EF122D">
        <w:rPr>
          <w:sz w:val="28"/>
          <w:szCs w:val="28"/>
        </w:rPr>
        <w:softHyphen/>
        <w:t xml:space="preserve">литическую жизнь общества. Роль СМИ в предвыборной борьбе. </w:t>
      </w:r>
    </w:p>
    <w:p w:rsidR="00EC23F6" w:rsidRPr="00EF122D" w:rsidRDefault="00EC23F6" w:rsidP="00EF122D">
      <w:pPr>
        <w:shd w:val="clear" w:color="auto" w:fill="FFFFFF"/>
        <w:ind w:right="14"/>
        <w:jc w:val="both"/>
        <w:rPr>
          <w:b/>
          <w:sz w:val="28"/>
          <w:szCs w:val="28"/>
        </w:rPr>
      </w:pPr>
    </w:p>
    <w:p w:rsidR="00EC23F6" w:rsidRPr="00EF122D" w:rsidRDefault="00EC23F6" w:rsidP="00EF122D">
      <w:pPr>
        <w:shd w:val="clear" w:color="auto" w:fill="FFFFFF"/>
        <w:ind w:right="14" w:firstLine="540"/>
        <w:jc w:val="both"/>
        <w:rPr>
          <w:sz w:val="28"/>
          <w:szCs w:val="28"/>
        </w:rPr>
      </w:pPr>
    </w:p>
    <w:p w:rsidR="00EC23F6" w:rsidRPr="00EF122D" w:rsidRDefault="00EC23F6" w:rsidP="00EF122D">
      <w:pPr>
        <w:shd w:val="clear" w:color="auto" w:fill="FFFFFF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Возможности предмета связанные с практической направленностью по теме</w:t>
      </w:r>
      <w:r w:rsidRPr="00EF122D">
        <w:rPr>
          <w:b/>
          <w:bCs/>
          <w:sz w:val="28"/>
          <w:szCs w:val="28"/>
        </w:rPr>
        <w:t xml:space="preserve"> «Политика и социальное управление»</w:t>
      </w:r>
      <w:r w:rsidRPr="00EF122D">
        <w:rPr>
          <w:sz w:val="28"/>
          <w:szCs w:val="28"/>
        </w:rPr>
        <w:t xml:space="preserve"> проведение игры  по теме: «Выборы»</w:t>
      </w:r>
    </w:p>
    <w:p w:rsidR="00EC23F6" w:rsidRPr="00EF122D" w:rsidRDefault="00EC23F6" w:rsidP="00EF122D">
      <w:pPr>
        <w:shd w:val="clear" w:color="auto" w:fill="FFFFFF"/>
        <w:jc w:val="both"/>
        <w:rPr>
          <w:sz w:val="28"/>
          <w:szCs w:val="28"/>
        </w:rPr>
      </w:pPr>
    </w:p>
    <w:p w:rsidR="00EC23F6" w:rsidRPr="00EF122D" w:rsidRDefault="00EF122D" w:rsidP="00EF122D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 Право (23</w:t>
      </w:r>
      <w:r w:rsidR="00EC23F6" w:rsidRPr="00EF122D">
        <w:rPr>
          <w:b/>
          <w:bCs/>
          <w:sz w:val="28"/>
          <w:szCs w:val="28"/>
        </w:rPr>
        <w:t xml:space="preserve"> часов)</w:t>
      </w:r>
    </w:p>
    <w:p w:rsidR="00EC23F6" w:rsidRPr="00EF122D" w:rsidRDefault="00EC23F6" w:rsidP="00EF122D">
      <w:pPr>
        <w:shd w:val="clear" w:color="auto" w:fill="FFFFFF"/>
        <w:ind w:right="24"/>
        <w:jc w:val="both"/>
        <w:rPr>
          <w:i/>
          <w:sz w:val="28"/>
          <w:szCs w:val="28"/>
        </w:rPr>
      </w:pPr>
      <w:r w:rsidRPr="00EF122D">
        <w:rPr>
          <w:b/>
          <w:sz w:val="28"/>
          <w:szCs w:val="28"/>
        </w:rPr>
        <w:t>Право, его роль в жизни человека, общества и госу</w:t>
      </w:r>
      <w:r w:rsidRPr="00EF122D">
        <w:rPr>
          <w:b/>
          <w:sz w:val="28"/>
          <w:szCs w:val="28"/>
        </w:rPr>
        <w:softHyphen/>
        <w:t xml:space="preserve">дарства. Понятие нормы права. </w:t>
      </w:r>
      <w:r w:rsidRPr="00EF122D">
        <w:rPr>
          <w:sz w:val="28"/>
          <w:szCs w:val="28"/>
        </w:rPr>
        <w:t xml:space="preserve">Нормативно-правовой акт. Виды нормативных актов. </w:t>
      </w:r>
      <w:r w:rsidRPr="00EF122D">
        <w:rPr>
          <w:i/>
          <w:sz w:val="28"/>
          <w:szCs w:val="28"/>
        </w:rPr>
        <w:t>Система законодательства.</w:t>
      </w:r>
    </w:p>
    <w:p w:rsidR="00EC23F6" w:rsidRPr="00EF122D" w:rsidRDefault="00EC23F6" w:rsidP="00EF122D">
      <w:pPr>
        <w:shd w:val="clear" w:color="auto" w:fill="FFFFFF"/>
        <w:ind w:right="34"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Понятие правоотношения. Виды правоотношений. </w:t>
      </w:r>
      <w:r w:rsidRPr="00EF122D">
        <w:rPr>
          <w:i/>
          <w:sz w:val="28"/>
          <w:szCs w:val="28"/>
        </w:rPr>
        <w:t>Субъекты права</w:t>
      </w:r>
      <w:r w:rsidRPr="00EF122D">
        <w:rPr>
          <w:sz w:val="28"/>
          <w:szCs w:val="28"/>
        </w:rPr>
        <w:t>. Особенности правового статуса несовер</w:t>
      </w:r>
      <w:r w:rsidRPr="00EF122D">
        <w:rPr>
          <w:sz w:val="28"/>
          <w:szCs w:val="28"/>
        </w:rPr>
        <w:softHyphen/>
        <w:t>шеннолетних.</w:t>
      </w:r>
    </w:p>
    <w:p w:rsidR="00EC23F6" w:rsidRPr="00EF122D" w:rsidRDefault="00EC23F6" w:rsidP="00EF122D">
      <w:pPr>
        <w:shd w:val="clear" w:color="auto" w:fill="FFFFFF"/>
        <w:ind w:right="38" w:firstLine="540"/>
        <w:jc w:val="both"/>
        <w:rPr>
          <w:i/>
          <w:sz w:val="28"/>
          <w:szCs w:val="28"/>
        </w:rPr>
      </w:pPr>
      <w:r w:rsidRPr="00EF122D">
        <w:rPr>
          <w:sz w:val="28"/>
          <w:szCs w:val="28"/>
        </w:rPr>
        <w:t>Понятие правонарушения. Признаки и виды правона</w:t>
      </w:r>
      <w:r w:rsidRPr="00EF122D">
        <w:rPr>
          <w:sz w:val="28"/>
          <w:szCs w:val="28"/>
        </w:rPr>
        <w:softHyphen/>
        <w:t xml:space="preserve">рушений. Понятие и виды юридической ответственности. </w:t>
      </w:r>
      <w:r w:rsidRPr="00EF122D">
        <w:rPr>
          <w:i/>
          <w:sz w:val="28"/>
          <w:szCs w:val="28"/>
        </w:rPr>
        <w:t>Презумпция невиновности.</w:t>
      </w:r>
    </w:p>
    <w:p w:rsidR="00EC23F6" w:rsidRPr="00EF122D" w:rsidRDefault="00EC23F6" w:rsidP="00EF122D">
      <w:pPr>
        <w:shd w:val="clear" w:color="auto" w:fill="FFFFFF"/>
        <w:ind w:right="48" w:firstLine="540"/>
        <w:jc w:val="both"/>
        <w:rPr>
          <w:i/>
          <w:sz w:val="28"/>
          <w:szCs w:val="28"/>
        </w:rPr>
      </w:pPr>
      <w:r w:rsidRPr="00EF122D">
        <w:rPr>
          <w:sz w:val="28"/>
          <w:szCs w:val="28"/>
        </w:rPr>
        <w:t>Правоохранительные органы. Судебная система РФ</w:t>
      </w:r>
      <w:r w:rsidRPr="00EF122D">
        <w:rPr>
          <w:i/>
          <w:sz w:val="28"/>
          <w:szCs w:val="28"/>
        </w:rPr>
        <w:t>. Адвокатура. Нотариат.</w:t>
      </w:r>
    </w:p>
    <w:p w:rsidR="00EC23F6" w:rsidRPr="00EF122D" w:rsidRDefault="00EC23F6" w:rsidP="00EF122D">
      <w:pPr>
        <w:shd w:val="clear" w:color="auto" w:fill="FFFFFF"/>
        <w:ind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Конституция — основной закон РФ.</w:t>
      </w:r>
    </w:p>
    <w:p w:rsidR="00EC23F6" w:rsidRPr="00EF122D" w:rsidRDefault="00EC23F6" w:rsidP="00EF122D">
      <w:pPr>
        <w:shd w:val="clear" w:color="auto" w:fill="FFFFFF"/>
        <w:ind w:right="38"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Основы конституционного строя РФ. Федеративное устройство. Органы государственной власти в РФ. Взаи</w:t>
      </w:r>
      <w:r w:rsidRPr="00EF122D">
        <w:rPr>
          <w:sz w:val="28"/>
          <w:szCs w:val="28"/>
        </w:rPr>
        <w:softHyphen/>
        <w:t>моотношения органов государственной власти и граждан.</w:t>
      </w:r>
    </w:p>
    <w:p w:rsidR="00EC23F6" w:rsidRPr="00EF122D" w:rsidRDefault="00EC23F6" w:rsidP="00EF122D">
      <w:pPr>
        <w:shd w:val="clear" w:color="auto" w:fill="FFFFFF"/>
        <w:ind w:right="48"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Понятие прав, свобод и обязанностей. Всеобщая декла</w:t>
      </w:r>
      <w:r w:rsidRPr="00EF122D">
        <w:rPr>
          <w:sz w:val="28"/>
          <w:szCs w:val="28"/>
        </w:rPr>
        <w:softHyphen/>
        <w:t>рация прав человека — идеал права. Воздействие между</w:t>
      </w:r>
      <w:r w:rsidRPr="00EF122D">
        <w:rPr>
          <w:sz w:val="28"/>
          <w:szCs w:val="28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EC23F6" w:rsidRPr="00EF122D" w:rsidRDefault="00EC23F6" w:rsidP="00EF122D">
      <w:pPr>
        <w:shd w:val="clear" w:color="auto" w:fill="FFFFFF"/>
        <w:ind w:right="58"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Права и свободы человека и гражданина в РФ, их га</w:t>
      </w:r>
      <w:r w:rsidRPr="00EF122D">
        <w:rPr>
          <w:sz w:val="28"/>
          <w:szCs w:val="28"/>
        </w:rPr>
        <w:softHyphen/>
        <w:t>рантии. Конституционные обязанности гражданина. Пра</w:t>
      </w:r>
      <w:r w:rsidRPr="00EF122D">
        <w:rPr>
          <w:sz w:val="28"/>
          <w:szCs w:val="28"/>
        </w:rPr>
        <w:softHyphen/>
        <w:t>ва ребенка и их защита. Механизмы реализации и защи</w:t>
      </w:r>
      <w:r w:rsidRPr="00EF122D">
        <w:rPr>
          <w:sz w:val="28"/>
          <w:szCs w:val="28"/>
        </w:rPr>
        <w:softHyphen/>
        <w:t>ты прав человека и гражданина в РФ.</w:t>
      </w:r>
    </w:p>
    <w:p w:rsidR="00EC23F6" w:rsidRPr="00EF122D" w:rsidRDefault="00EC23F6" w:rsidP="00EF122D">
      <w:pPr>
        <w:shd w:val="clear" w:color="auto" w:fill="FFFFFF"/>
        <w:ind w:right="53"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Гражданские правоотношения. Право собственности. </w:t>
      </w:r>
      <w:r w:rsidRPr="00EF122D">
        <w:rPr>
          <w:i/>
          <w:sz w:val="28"/>
          <w:szCs w:val="28"/>
        </w:rPr>
        <w:t xml:space="preserve">Основные виды гражданско-правовых договоров. </w:t>
      </w:r>
      <w:r w:rsidRPr="00EF122D">
        <w:rPr>
          <w:sz w:val="28"/>
          <w:szCs w:val="28"/>
        </w:rPr>
        <w:t>Права потребителей.</w:t>
      </w:r>
    </w:p>
    <w:p w:rsidR="00EC23F6" w:rsidRPr="00EF122D" w:rsidRDefault="00EC23F6" w:rsidP="00EF122D">
      <w:pPr>
        <w:shd w:val="clear" w:color="auto" w:fill="FFFFFF"/>
        <w:ind w:right="62"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EC23F6" w:rsidRPr="00EF122D" w:rsidRDefault="00EC23F6" w:rsidP="00EF122D">
      <w:pPr>
        <w:shd w:val="clear" w:color="auto" w:fill="FFFFFF"/>
        <w:ind w:right="77"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Семейные правоотношения. </w:t>
      </w:r>
      <w:r w:rsidRPr="00EF122D">
        <w:rPr>
          <w:i/>
          <w:sz w:val="28"/>
          <w:szCs w:val="28"/>
        </w:rPr>
        <w:t>Брак и развод, неполная семья</w:t>
      </w:r>
      <w:r w:rsidRPr="00EF122D">
        <w:rPr>
          <w:sz w:val="28"/>
          <w:szCs w:val="28"/>
        </w:rPr>
        <w:t xml:space="preserve"> Порядок и условия заклю</w:t>
      </w:r>
      <w:r w:rsidRPr="00EF122D">
        <w:rPr>
          <w:sz w:val="28"/>
          <w:szCs w:val="28"/>
        </w:rPr>
        <w:softHyphen/>
        <w:t>чения брака. Права и обязанности родителей и детей.</w:t>
      </w:r>
    </w:p>
    <w:p w:rsidR="00EC23F6" w:rsidRPr="00EF122D" w:rsidRDefault="00EC23F6" w:rsidP="00EF122D">
      <w:pPr>
        <w:shd w:val="clear" w:color="auto" w:fill="FFFFFF"/>
        <w:ind w:right="24"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Административные правоотношения. Административ</w:t>
      </w:r>
      <w:r w:rsidRPr="00EF122D">
        <w:rPr>
          <w:sz w:val="28"/>
          <w:szCs w:val="28"/>
        </w:rPr>
        <w:softHyphen/>
        <w:t>ное правонарушение. Виды административных наказаний.</w:t>
      </w:r>
    </w:p>
    <w:p w:rsidR="00EC23F6" w:rsidRPr="00EF122D" w:rsidRDefault="00EC23F6" w:rsidP="00EF122D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Основные понятия и институты уголовного права. По</w:t>
      </w:r>
      <w:r w:rsidRPr="00EF122D">
        <w:rPr>
          <w:sz w:val="28"/>
          <w:szCs w:val="28"/>
        </w:rPr>
        <w:softHyphen/>
        <w:t xml:space="preserve">нятие преступления. </w:t>
      </w:r>
      <w:r w:rsidRPr="00EF122D">
        <w:rPr>
          <w:i/>
          <w:sz w:val="28"/>
          <w:szCs w:val="28"/>
        </w:rPr>
        <w:t>Пределы допустимой самообороны.</w:t>
      </w:r>
      <w:r w:rsidRPr="00EF122D">
        <w:rPr>
          <w:sz w:val="28"/>
          <w:szCs w:val="28"/>
        </w:rPr>
        <w:t xml:space="preserve"> Уголовная ответственность несовершеннолетних.</w:t>
      </w:r>
    </w:p>
    <w:p w:rsidR="00EC23F6" w:rsidRPr="00EF122D" w:rsidRDefault="00EC23F6" w:rsidP="00EF122D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F122D">
        <w:rPr>
          <w:sz w:val="28"/>
          <w:szCs w:val="28"/>
        </w:rPr>
        <w:t xml:space="preserve">Социальные права. </w:t>
      </w:r>
      <w:r w:rsidRPr="00EF122D">
        <w:rPr>
          <w:i/>
          <w:sz w:val="28"/>
          <w:szCs w:val="28"/>
        </w:rPr>
        <w:t>Жилищные правоотношения.</w:t>
      </w:r>
    </w:p>
    <w:p w:rsidR="00EC23F6" w:rsidRPr="00EF122D" w:rsidRDefault="00EC23F6" w:rsidP="00EF122D">
      <w:pPr>
        <w:shd w:val="clear" w:color="auto" w:fill="FFFFFF"/>
        <w:ind w:right="14" w:firstLine="540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EC23F6" w:rsidRPr="00EF122D" w:rsidRDefault="00EC23F6" w:rsidP="00EF122D">
      <w:pPr>
        <w:shd w:val="clear" w:color="auto" w:fill="FFFFFF"/>
        <w:ind w:left="67" w:firstLine="288"/>
        <w:jc w:val="both"/>
        <w:rPr>
          <w:sz w:val="28"/>
          <w:szCs w:val="28"/>
          <w:u w:val="single"/>
        </w:rPr>
      </w:pPr>
      <w:r w:rsidRPr="00EF122D">
        <w:rPr>
          <w:sz w:val="28"/>
          <w:szCs w:val="28"/>
        </w:rPr>
        <w:lastRenderedPageBreak/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Pr="00EF122D">
        <w:rPr>
          <w:sz w:val="28"/>
          <w:szCs w:val="28"/>
          <w:u w:val="single"/>
        </w:rPr>
        <w:t xml:space="preserve"> </w:t>
      </w:r>
    </w:p>
    <w:p w:rsidR="00EC23F6" w:rsidRPr="00EF122D" w:rsidRDefault="00EC23F6" w:rsidP="00EF122D">
      <w:pPr>
        <w:shd w:val="clear" w:color="auto" w:fill="FFFFFF"/>
        <w:ind w:left="67" w:firstLine="288"/>
        <w:jc w:val="both"/>
        <w:rPr>
          <w:b/>
          <w:sz w:val="28"/>
          <w:szCs w:val="28"/>
        </w:rPr>
      </w:pPr>
    </w:p>
    <w:p w:rsidR="006C6A80" w:rsidRPr="00EF122D" w:rsidRDefault="006C6A80" w:rsidP="00EF122D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122D">
        <w:rPr>
          <w:b/>
          <w:sz w:val="28"/>
          <w:szCs w:val="28"/>
        </w:rPr>
        <w:t>Планируемые результаты освоения учебного курса</w:t>
      </w:r>
    </w:p>
    <w:p w:rsidR="00A7106A" w:rsidRPr="00EF122D" w:rsidRDefault="00A7106A" w:rsidP="00EF122D">
      <w:pPr>
        <w:pStyle w:val="a3"/>
        <w:jc w:val="both"/>
        <w:rPr>
          <w:sz w:val="28"/>
          <w:szCs w:val="28"/>
        </w:rPr>
      </w:pPr>
    </w:p>
    <w:p w:rsidR="00A7106A" w:rsidRPr="00EF122D" w:rsidRDefault="00A7106A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В результате изучения обществознания  </w:t>
      </w:r>
      <w:r w:rsidR="00F813A4" w:rsidRPr="00EF122D">
        <w:rPr>
          <w:sz w:val="28"/>
          <w:szCs w:val="28"/>
        </w:rPr>
        <w:t>обучающиеся должны</w:t>
      </w:r>
      <w:r w:rsidRPr="00EF122D">
        <w:rPr>
          <w:sz w:val="28"/>
          <w:szCs w:val="28"/>
        </w:rPr>
        <w:t>:</w:t>
      </w:r>
    </w:p>
    <w:p w:rsidR="00A7106A" w:rsidRPr="00EF122D" w:rsidRDefault="00A7106A" w:rsidP="00EF122D">
      <w:pPr>
        <w:pStyle w:val="a3"/>
        <w:ind w:left="567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знать/понимать:</w:t>
      </w:r>
    </w:p>
    <w:p w:rsidR="00A7106A" w:rsidRPr="00EF122D" w:rsidRDefault="00A7106A" w:rsidP="00EF12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>социальные свойства человека, его взаимодействие с другими людьми;</w:t>
      </w:r>
    </w:p>
    <w:p w:rsidR="00A7106A" w:rsidRPr="00EF122D" w:rsidRDefault="00A7106A" w:rsidP="00EF12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сущность общества как формы совместной деятельности людей; </w:t>
      </w:r>
    </w:p>
    <w:p w:rsidR="00A7106A" w:rsidRPr="00EF122D" w:rsidRDefault="00A7106A" w:rsidP="00EF12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>характерные черты и признаки основных сфер жизни общества;</w:t>
      </w:r>
    </w:p>
    <w:p w:rsidR="00A7106A" w:rsidRPr="00EF122D" w:rsidRDefault="00A7106A" w:rsidP="00EF122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>содержание и значение социальных норм, регулирующих общественные отношения.</w:t>
      </w:r>
    </w:p>
    <w:p w:rsidR="00A7106A" w:rsidRPr="00EF122D" w:rsidRDefault="00A7106A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Уметь: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характеризовать основные социальные объекты, выделяя их существенные признаки, закономерности развития; 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• осуществлять поиск социальной информации, представленной в различных знаковых системах;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• подготовить устное выступление, творческую работу по социальной проблематике;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• применять социально-экономические и гуманитарные знания в процессе  решения  познавательных  задач  по  актуальным  социальным проблемам; </w:t>
      </w:r>
    </w:p>
    <w:p w:rsidR="005B4043" w:rsidRPr="00EF122D" w:rsidRDefault="005B4043" w:rsidP="00EF122D">
      <w:pPr>
        <w:pStyle w:val="a3"/>
        <w:jc w:val="both"/>
        <w:rPr>
          <w:b/>
          <w:bCs/>
          <w:iCs/>
          <w:sz w:val="28"/>
          <w:szCs w:val="28"/>
        </w:rPr>
      </w:pPr>
      <w:r w:rsidRPr="00EF122D">
        <w:rPr>
          <w:b/>
          <w:bCs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• совершенствования собственной познавательной деятельности;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lastRenderedPageBreak/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• решения практических жизненных проблем, возникающих в социальной деятельности; 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• предвидения возможных последствий определенных социальных действий;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• оценки происходящих событий и поведения людей с точки зрения морали и права;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• реализации и защиты прав человека и гражданина, осознанного выполнения гражданских обязанностей;</w:t>
      </w:r>
    </w:p>
    <w:p w:rsidR="005B4043" w:rsidRPr="00EF122D" w:rsidRDefault="005B4043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A7106A" w:rsidRPr="00EF122D" w:rsidRDefault="00A7106A" w:rsidP="00EF122D">
      <w:pPr>
        <w:pStyle w:val="a3"/>
        <w:jc w:val="both"/>
        <w:rPr>
          <w:sz w:val="28"/>
          <w:szCs w:val="28"/>
        </w:rPr>
      </w:pPr>
      <w:r w:rsidRPr="00EF122D">
        <w:rPr>
          <w:b/>
          <w:sz w:val="28"/>
          <w:szCs w:val="28"/>
        </w:rPr>
        <w:t xml:space="preserve"> </w:t>
      </w:r>
      <w:r w:rsidR="00EB14BF" w:rsidRPr="00EF122D">
        <w:rPr>
          <w:b/>
          <w:sz w:val="28"/>
          <w:szCs w:val="28"/>
        </w:rPr>
        <w:t>С</w:t>
      </w:r>
      <w:r w:rsidRPr="00EF122D">
        <w:rPr>
          <w:b/>
          <w:sz w:val="28"/>
          <w:szCs w:val="28"/>
        </w:rPr>
        <w:t>равнивать</w:t>
      </w:r>
      <w:r w:rsidR="00EB14BF" w:rsidRPr="00EF122D">
        <w:rPr>
          <w:i/>
          <w:sz w:val="28"/>
          <w:szCs w:val="28"/>
        </w:rPr>
        <w:t xml:space="preserve"> </w:t>
      </w:r>
      <w:r w:rsidRPr="00EF122D">
        <w:rPr>
          <w:sz w:val="28"/>
          <w:szCs w:val="28"/>
        </w:rPr>
        <w:t xml:space="preserve"> социальные объекты, суждения об обществе и человеке, выявлять их общие черты и различия; </w:t>
      </w:r>
    </w:p>
    <w:p w:rsidR="00A7106A" w:rsidRPr="00EF122D" w:rsidRDefault="00EB14BF" w:rsidP="00EF122D">
      <w:pPr>
        <w:pStyle w:val="a3"/>
        <w:jc w:val="both"/>
        <w:rPr>
          <w:sz w:val="28"/>
          <w:szCs w:val="28"/>
        </w:rPr>
      </w:pPr>
      <w:r w:rsidRPr="00EF122D">
        <w:rPr>
          <w:b/>
          <w:sz w:val="28"/>
          <w:szCs w:val="28"/>
        </w:rPr>
        <w:t>О</w:t>
      </w:r>
      <w:r w:rsidR="00A7106A" w:rsidRPr="00EF122D">
        <w:rPr>
          <w:b/>
          <w:sz w:val="28"/>
          <w:szCs w:val="28"/>
        </w:rPr>
        <w:t>бъяснять</w:t>
      </w:r>
      <w:r w:rsidRPr="00EF122D">
        <w:rPr>
          <w:i/>
          <w:sz w:val="28"/>
          <w:szCs w:val="28"/>
        </w:rPr>
        <w:t xml:space="preserve"> </w:t>
      </w:r>
      <w:r w:rsidR="00A7106A" w:rsidRPr="00EF122D">
        <w:rPr>
          <w:i/>
          <w:sz w:val="28"/>
          <w:szCs w:val="28"/>
        </w:rPr>
        <w:t xml:space="preserve"> </w:t>
      </w:r>
      <w:r w:rsidR="00A7106A" w:rsidRPr="00EF122D">
        <w:rPr>
          <w:sz w:val="28"/>
          <w:szCs w:val="28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A7106A" w:rsidRPr="00EF122D" w:rsidRDefault="00EB14BF" w:rsidP="00EF122D">
      <w:pPr>
        <w:pStyle w:val="a3"/>
        <w:jc w:val="both"/>
        <w:rPr>
          <w:sz w:val="28"/>
          <w:szCs w:val="28"/>
        </w:rPr>
      </w:pPr>
      <w:r w:rsidRPr="00EF122D">
        <w:rPr>
          <w:b/>
          <w:sz w:val="28"/>
          <w:szCs w:val="28"/>
        </w:rPr>
        <w:t>П</w:t>
      </w:r>
      <w:r w:rsidR="00A7106A" w:rsidRPr="00EF122D">
        <w:rPr>
          <w:b/>
          <w:sz w:val="28"/>
          <w:szCs w:val="28"/>
        </w:rPr>
        <w:t>риводить примеры</w:t>
      </w:r>
      <w:r w:rsidRPr="00EF122D">
        <w:rPr>
          <w:i/>
          <w:sz w:val="28"/>
          <w:szCs w:val="28"/>
        </w:rPr>
        <w:t xml:space="preserve"> </w:t>
      </w:r>
      <w:r w:rsidR="00A7106A" w:rsidRPr="00EF122D">
        <w:rPr>
          <w:sz w:val="28"/>
          <w:szCs w:val="28"/>
        </w:rPr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A7106A" w:rsidRPr="00EF122D" w:rsidRDefault="00EB14BF" w:rsidP="00EF122D">
      <w:pPr>
        <w:pStyle w:val="a3"/>
        <w:jc w:val="both"/>
        <w:rPr>
          <w:sz w:val="28"/>
          <w:szCs w:val="28"/>
        </w:rPr>
      </w:pPr>
      <w:r w:rsidRPr="00EF122D">
        <w:rPr>
          <w:b/>
          <w:sz w:val="28"/>
          <w:szCs w:val="28"/>
        </w:rPr>
        <w:t>О</w:t>
      </w:r>
      <w:r w:rsidR="00A7106A" w:rsidRPr="00EF122D">
        <w:rPr>
          <w:b/>
          <w:sz w:val="28"/>
          <w:szCs w:val="28"/>
        </w:rPr>
        <w:t xml:space="preserve">ценивать </w:t>
      </w:r>
      <w:r w:rsidR="00A7106A" w:rsidRPr="00EF122D">
        <w:rPr>
          <w:sz w:val="28"/>
          <w:szCs w:val="28"/>
        </w:rPr>
        <w:t>поведение людей с точки зрения социальных норм, экономической рациональности;</w:t>
      </w:r>
    </w:p>
    <w:p w:rsidR="00A7106A" w:rsidRPr="00EF122D" w:rsidRDefault="00EB14BF" w:rsidP="00EF122D">
      <w:pPr>
        <w:pStyle w:val="a3"/>
        <w:jc w:val="both"/>
        <w:rPr>
          <w:sz w:val="28"/>
          <w:szCs w:val="28"/>
        </w:rPr>
      </w:pPr>
      <w:r w:rsidRPr="00EF122D">
        <w:rPr>
          <w:b/>
          <w:sz w:val="28"/>
          <w:szCs w:val="28"/>
        </w:rPr>
        <w:t>Р</w:t>
      </w:r>
      <w:r w:rsidR="00A7106A" w:rsidRPr="00EF122D">
        <w:rPr>
          <w:b/>
          <w:sz w:val="28"/>
          <w:szCs w:val="28"/>
        </w:rPr>
        <w:t>ешать</w:t>
      </w:r>
      <w:r w:rsidR="00A7106A" w:rsidRPr="00EF122D">
        <w:rPr>
          <w:i/>
          <w:sz w:val="28"/>
          <w:szCs w:val="28"/>
        </w:rPr>
        <w:t xml:space="preserve"> </w:t>
      </w:r>
      <w:r w:rsidR="00A7106A" w:rsidRPr="00EF122D">
        <w:rPr>
          <w:sz w:val="28"/>
          <w:szCs w:val="28"/>
        </w:rPr>
        <w:t>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A7106A" w:rsidRPr="00EF122D" w:rsidRDefault="00EB14BF" w:rsidP="00EF122D">
      <w:pPr>
        <w:pStyle w:val="a3"/>
        <w:jc w:val="both"/>
        <w:rPr>
          <w:sz w:val="28"/>
          <w:szCs w:val="28"/>
        </w:rPr>
      </w:pPr>
      <w:r w:rsidRPr="00EF122D">
        <w:rPr>
          <w:b/>
          <w:sz w:val="28"/>
          <w:szCs w:val="28"/>
        </w:rPr>
        <w:t>О</w:t>
      </w:r>
      <w:r w:rsidR="00A7106A" w:rsidRPr="00EF122D">
        <w:rPr>
          <w:b/>
          <w:sz w:val="28"/>
          <w:szCs w:val="28"/>
        </w:rPr>
        <w:t>существлять поиск</w:t>
      </w:r>
      <w:r w:rsidRPr="00EF122D">
        <w:rPr>
          <w:i/>
          <w:sz w:val="28"/>
          <w:szCs w:val="28"/>
        </w:rPr>
        <w:t xml:space="preserve"> </w:t>
      </w:r>
      <w:r w:rsidR="00A7106A" w:rsidRPr="00EF122D">
        <w:rPr>
          <w:sz w:val="28"/>
          <w:szCs w:val="28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A7106A" w:rsidRPr="00EF122D" w:rsidRDefault="00EB14BF" w:rsidP="00EF122D">
      <w:pPr>
        <w:pStyle w:val="a3"/>
        <w:jc w:val="both"/>
        <w:rPr>
          <w:sz w:val="28"/>
          <w:szCs w:val="28"/>
        </w:rPr>
      </w:pPr>
      <w:r w:rsidRPr="00EF122D">
        <w:rPr>
          <w:b/>
          <w:sz w:val="28"/>
          <w:szCs w:val="28"/>
        </w:rPr>
        <w:t>С</w:t>
      </w:r>
      <w:r w:rsidR="00A7106A" w:rsidRPr="00EF122D">
        <w:rPr>
          <w:b/>
          <w:sz w:val="28"/>
          <w:szCs w:val="28"/>
        </w:rPr>
        <w:t>амостоятельно составлять</w:t>
      </w:r>
      <w:r w:rsidR="00A7106A" w:rsidRPr="00EF122D">
        <w:rPr>
          <w:sz w:val="28"/>
          <w:szCs w:val="28"/>
        </w:rPr>
        <w:t xml:space="preserve"> простейшие виды правовых документов (заявления, доверенности и т.п.)</w:t>
      </w:r>
      <w:r w:rsidRPr="00EF122D">
        <w:rPr>
          <w:sz w:val="28"/>
          <w:szCs w:val="28"/>
        </w:rPr>
        <w:t>.</w:t>
      </w:r>
    </w:p>
    <w:p w:rsidR="00A7106A" w:rsidRPr="00EF122D" w:rsidRDefault="00EB14BF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И</w:t>
      </w:r>
      <w:r w:rsidR="00A7106A" w:rsidRPr="00EF122D">
        <w:rPr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A7106A" w:rsidRPr="00EF122D">
        <w:rPr>
          <w:sz w:val="28"/>
          <w:szCs w:val="28"/>
        </w:rPr>
        <w:t>для</w:t>
      </w:r>
      <w:proofErr w:type="gramEnd"/>
      <w:r w:rsidR="00A7106A" w:rsidRPr="00EF122D">
        <w:rPr>
          <w:sz w:val="28"/>
          <w:szCs w:val="28"/>
        </w:rPr>
        <w:t>:</w:t>
      </w:r>
    </w:p>
    <w:p w:rsidR="00EB14BF" w:rsidRPr="00EF122D" w:rsidRDefault="00A7106A" w:rsidP="00EF12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полноценного выполнения типичных для подростка социальных ролей; </w:t>
      </w:r>
    </w:p>
    <w:p w:rsidR="00EB14BF" w:rsidRPr="00EF122D" w:rsidRDefault="00A7106A" w:rsidP="00EF12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>общей ориентации в актуальных общественных событиях и процессах;</w:t>
      </w:r>
    </w:p>
    <w:p w:rsidR="00EB14BF" w:rsidRPr="00EF122D" w:rsidRDefault="00A7106A" w:rsidP="00EF12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>нравственной и правовой оценки конкретных поступков людей;</w:t>
      </w:r>
    </w:p>
    <w:p w:rsidR="00EB14BF" w:rsidRPr="00EF122D" w:rsidRDefault="00A7106A" w:rsidP="00EF12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EB14BF" w:rsidRPr="00EF122D" w:rsidRDefault="00A7106A" w:rsidP="00EF12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>первичного анализа и использования социальной информации;</w:t>
      </w:r>
    </w:p>
    <w:p w:rsidR="00A7106A" w:rsidRPr="00EF122D" w:rsidRDefault="00A7106A" w:rsidP="00EF122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F122D">
        <w:rPr>
          <w:sz w:val="28"/>
          <w:szCs w:val="28"/>
        </w:rPr>
        <w:t>сознательного неприятия антиобщественного поведения.</w:t>
      </w:r>
    </w:p>
    <w:p w:rsidR="00A7106A" w:rsidRPr="00EF122D" w:rsidRDefault="00A7106A" w:rsidP="00EF122D">
      <w:pPr>
        <w:pStyle w:val="a3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 Перечисленные познавательные и практические задания предполагают и</w:t>
      </w:r>
      <w:r w:rsidRPr="00EF122D">
        <w:rPr>
          <w:spacing w:val="-2"/>
          <w:sz w:val="28"/>
          <w:szCs w:val="28"/>
        </w:rPr>
        <w:t xml:space="preserve">спользование компьютерных </w:t>
      </w:r>
      <w:r w:rsidRPr="00EF122D">
        <w:rPr>
          <w:sz w:val="28"/>
          <w:szCs w:val="28"/>
        </w:rPr>
        <w:t xml:space="preserve">технологий для обработки, передачи информации, </w:t>
      </w:r>
      <w:r w:rsidRPr="00EF122D">
        <w:rPr>
          <w:spacing w:val="-2"/>
          <w:sz w:val="28"/>
          <w:szCs w:val="28"/>
        </w:rPr>
        <w:t xml:space="preserve">презентации результатов познавательной и </w:t>
      </w:r>
      <w:r w:rsidRPr="00EF122D">
        <w:rPr>
          <w:spacing w:val="-3"/>
          <w:sz w:val="28"/>
          <w:szCs w:val="28"/>
        </w:rPr>
        <w:t>практической деятельности.</w:t>
      </w:r>
    </w:p>
    <w:p w:rsidR="006C6A80" w:rsidRPr="00EF122D" w:rsidRDefault="006C6A80" w:rsidP="00EF122D">
      <w:pPr>
        <w:pStyle w:val="a3"/>
        <w:jc w:val="both"/>
        <w:rPr>
          <w:sz w:val="28"/>
          <w:szCs w:val="28"/>
        </w:rPr>
      </w:pPr>
    </w:p>
    <w:p w:rsidR="006C6A80" w:rsidRPr="00EF122D" w:rsidRDefault="006C6A80" w:rsidP="00EF122D">
      <w:pPr>
        <w:tabs>
          <w:tab w:val="num" w:pos="792"/>
        </w:tabs>
        <w:jc w:val="both"/>
        <w:rPr>
          <w:b/>
          <w:sz w:val="28"/>
          <w:szCs w:val="28"/>
        </w:rPr>
      </w:pPr>
      <w:r w:rsidRPr="00EF122D">
        <w:rPr>
          <w:b/>
          <w:sz w:val="28"/>
          <w:szCs w:val="28"/>
        </w:rPr>
        <w:t>Инструментарий для оценивания результатов</w:t>
      </w:r>
    </w:p>
    <w:p w:rsidR="006C6A80" w:rsidRPr="00EF122D" w:rsidRDefault="006C6A80" w:rsidP="00EF122D">
      <w:pPr>
        <w:tabs>
          <w:tab w:val="num" w:pos="792"/>
        </w:tabs>
        <w:ind w:left="567"/>
        <w:jc w:val="both"/>
        <w:rPr>
          <w:b/>
          <w:sz w:val="28"/>
          <w:szCs w:val="28"/>
        </w:rPr>
      </w:pPr>
    </w:p>
    <w:p w:rsidR="006C6A80" w:rsidRPr="00EF122D" w:rsidRDefault="006C6A80" w:rsidP="00EF122D">
      <w:pPr>
        <w:ind w:left="567"/>
        <w:jc w:val="both"/>
        <w:rPr>
          <w:bCs/>
          <w:sz w:val="28"/>
          <w:szCs w:val="28"/>
        </w:rPr>
      </w:pPr>
      <w:r w:rsidRPr="00EF122D">
        <w:rPr>
          <w:bCs/>
          <w:sz w:val="28"/>
          <w:szCs w:val="28"/>
        </w:rPr>
        <w:t>Для оценивания результатов достижений учащихся использую письменный и устный опрос (как фронтальный, так и индивидуальный),  тестирование,  работа с таблицей, составление конспекта текста, проекты, доклады, рефераты.</w:t>
      </w:r>
    </w:p>
    <w:p w:rsidR="006C6A80" w:rsidRPr="00EF122D" w:rsidRDefault="006C6A80" w:rsidP="00EF122D">
      <w:pPr>
        <w:tabs>
          <w:tab w:val="num" w:pos="792"/>
        </w:tabs>
        <w:ind w:left="567"/>
        <w:jc w:val="both"/>
        <w:rPr>
          <w:sz w:val="28"/>
          <w:szCs w:val="28"/>
        </w:rPr>
      </w:pPr>
      <w:r w:rsidRPr="00EF122D">
        <w:rPr>
          <w:b/>
          <w:sz w:val="28"/>
          <w:szCs w:val="28"/>
        </w:rPr>
        <w:t>Задачи школьной отметки:</w:t>
      </w:r>
    </w:p>
    <w:p w:rsidR="006C6A80" w:rsidRPr="00EF122D" w:rsidRDefault="006C6A80" w:rsidP="00EF122D">
      <w:pPr>
        <w:widowControl/>
        <w:numPr>
          <w:ilvl w:val="0"/>
          <w:numId w:val="3"/>
        </w:numPr>
        <w:autoSpaceDE/>
        <w:adjustRightInd/>
        <w:ind w:left="567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Отметка выступает средством диагностики образовательной деятельности.</w:t>
      </w:r>
    </w:p>
    <w:p w:rsidR="006C6A80" w:rsidRPr="00EF122D" w:rsidRDefault="006C6A80" w:rsidP="00EF122D">
      <w:pPr>
        <w:widowControl/>
        <w:numPr>
          <w:ilvl w:val="0"/>
          <w:numId w:val="3"/>
        </w:numPr>
        <w:autoSpaceDE/>
        <w:adjustRightInd/>
        <w:ind w:left="567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Отметка является связующим звеном между учителем, учащимся и родителем.</w:t>
      </w:r>
    </w:p>
    <w:p w:rsidR="006C6A80" w:rsidRPr="00EF122D" w:rsidRDefault="006C6A80" w:rsidP="00EF122D">
      <w:pPr>
        <w:tabs>
          <w:tab w:val="num" w:pos="792"/>
        </w:tabs>
        <w:ind w:left="567"/>
        <w:jc w:val="both"/>
        <w:rPr>
          <w:b/>
          <w:sz w:val="28"/>
          <w:szCs w:val="28"/>
        </w:rPr>
      </w:pPr>
      <w:r w:rsidRPr="00EF122D">
        <w:rPr>
          <w:b/>
          <w:sz w:val="28"/>
          <w:szCs w:val="28"/>
        </w:rPr>
        <w:t>Принципы выставления школьной отметки:</w:t>
      </w:r>
    </w:p>
    <w:p w:rsidR="006C6A80" w:rsidRPr="00EF122D" w:rsidRDefault="006C6A80" w:rsidP="00EF122D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8"/>
          <w:szCs w:val="28"/>
        </w:rPr>
      </w:pPr>
      <w:r w:rsidRPr="00EF122D">
        <w:rPr>
          <w:sz w:val="28"/>
          <w:szCs w:val="28"/>
        </w:rPr>
        <w:t xml:space="preserve">Справедливость и объективность - это единые критерии оценивания </w:t>
      </w:r>
      <w:proofErr w:type="spellStart"/>
      <w:r w:rsidRPr="00EF122D">
        <w:rPr>
          <w:sz w:val="28"/>
          <w:szCs w:val="28"/>
        </w:rPr>
        <w:t>ЗУНов</w:t>
      </w:r>
      <w:proofErr w:type="spellEnd"/>
      <w:r w:rsidRPr="00EF122D">
        <w:rPr>
          <w:sz w:val="28"/>
          <w:szCs w:val="28"/>
        </w:rPr>
        <w:t xml:space="preserve"> учащихся, известные ученикам заранее;</w:t>
      </w:r>
    </w:p>
    <w:p w:rsidR="006C6A80" w:rsidRPr="00EF122D" w:rsidRDefault="006C6A80" w:rsidP="00EF122D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Учет возрастных и индивидуальных особенностей учащихся;</w:t>
      </w:r>
    </w:p>
    <w:p w:rsidR="006C6A80" w:rsidRPr="00EF122D" w:rsidRDefault="006C6A80" w:rsidP="00EF122D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6C6A80" w:rsidRPr="00EF122D" w:rsidRDefault="006C6A80" w:rsidP="00EF122D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6C6A80" w:rsidRPr="00EF122D" w:rsidRDefault="006C6A80" w:rsidP="00EF122D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8"/>
          <w:szCs w:val="28"/>
        </w:rPr>
      </w:pPr>
      <w:r w:rsidRPr="00EF122D">
        <w:rPr>
          <w:sz w:val="28"/>
          <w:szCs w:val="28"/>
        </w:rPr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6C6A80" w:rsidRPr="00EF122D" w:rsidRDefault="006C6A80" w:rsidP="00EF122D">
      <w:pPr>
        <w:shd w:val="clear" w:color="auto" w:fill="FFFFFF"/>
        <w:ind w:left="567"/>
        <w:jc w:val="both"/>
        <w:rPr>
          <w:b/>
          <w:bCs/>
          <w:sz w:val="28"/>
          <w:szCs w:val="28"/>
        </w:rPr>
      </w:pPr>
      <w:r w:rsidRPr="00EF122D">
        <w:rPr>
          <w:b/>
          <w:bCs/>
          <w:sz w:val="28"/>
          <w:szCs w:val="28"/>
        </w:rPr>
        <w:t>Критерии оценивания устного и письменного ответа по истории:</w:t>
      </w:r>
    </w:p>
    <w:p w:rsidR="006C6A80" w:rsidRPr="00EF122D" w:rsidRDefault="006C6A80" w:rsidP="00EF122D">
      <w:pPr>
        <w:shd w:val="clear" w:color="auto" w:fill="FFFFFF"/>
        <w:ind w:left="567"/>
        <w:jc w:val="both"/>
        <w:rPr>
          <w:b/>
          <w:bCs/>
          <w:sz w:val="28"/>
          <w:szCs w:val="28"/>
        </w:rPr>
      </w:pPr>
      <w:proofErr w:type="gramStart"/>
      <w:r w:rsidRPr="00EF122D">
        <w:rPr>
          <w:rStyle w:val="grame"/>
          <w:b/>
          <w:sz w:val="28"/>
          <w:szCs w:val="28"/>
        </w:rPr>
        <w:t>Отметку "5"</w:t>
      </w:r>
      <w:r w:rsidRPr="00EF122D">
        <w:rPr>
          <w:rStyle w:val="grame"/>
          <w:sz w:val="28"/>
          <w:szCs w:val="28"/>
        </w:rPr>
        <w:t xml:space="preserve"> 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EF122D">
        <w:rPr>
          <w:rStyle w:val="grame"/>
          <w:sz w:val="28"/>
          <w:szCs w:val="28"/>
        </w:rPr>
        <w:t>ЗУНов</w:t>
      </w:r>
      <w:proofErr w:type="spellEnd"/>
      <w:r w:rsidRPr="00EF122D">
        <w:rPr>
          <w:rStyle w:val="grame"/>
          <w:sz w:val="28"/>
          <w:szCs w:val="28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 w:rsidRPr="00EF122D">
        <w:rPr>
          <w:sz w:val="28"/>
          <w:szCs w:val="28"/>
        </w:rPr>
        <w:t xml:space="preserve"> </w:t>
      </w:r>
      <w:proofErr w:type="gramStart"/>
      <w:r w:rsidRPr="00EF122D">
        <w:rPr>
          <w:rStyle w:val="grame"/>
          <w:sz w:val="28"/>
          <w:szCs w:val="28"/>
        </w:rPr>
        <w:t>Ученик обосновывает свои суждения, применяет знания на практике, приводит собственные примеры).</w:t>
      </w:r>
      <w:proofErr w:type="gramEnd"/>
    </w:p>
    <w:p w:rsidR="006C6A80" w:rsidRPr="00EF122D" w:rsidRDefault="006C6A80" w:rsidP="00EF122D">
      <w:pPr>
        <w:shd w:val="clear" w:color="auto" w:fill="FFFFFF"/>
        <w:ind w:left="567"/>
        <w:jc w:val="both"/>
        <w:rPr>
          <w:b/>
          <w:bCs/>
          <w:sz w:val="28"/>
          <w:szCs w:val="28"/>
        </w:rPr>
      </w:pPr>
      <w:r w:rsidRPr="00EF122D">
        <w:rPr>
          <w:b/>
          <w:sz w:val="28"/>
          <w:szCs w:val="28"/>
        </w:rPr>
        <w:t>Отметку "4"</w:t>
      </w:r>
      <w:r w:rsidRPr="00EF122D">
        <w:rPr>
          <w:sz w:val="28"/>
          <w:szCs w:val="28"/>
        </w:rPr>
        <w:t xml:space="preserve"> - получает ученик, если его устный ответ, письменная работа, практическая деятельность или её </w:t>
      </w:r>
      <w:proofErr w:type="gramStart"/>
      <w:r w:rsidRPr="00EF122D">
        <w:rPr>
          <w:rStyle w:val="grame"/>
          <w:sz w:val="28"/>
          <w:szCs w:val="28"/>
        </w:rPr>
        <w:t>результаты</w:t>
      </w:r>
      <w:proofErr w:type="gramEnd"/>
      <w:r w:rsidRPr="00EF122D">
        <w:rPr>
          <w:sz w:val="28"/>
          <w:szCs w:val="28"/>
        </w:rPr>
        <w:t xml:space="preserve"> в общем соответствуют требованиям учебной программы и объем </w:t>
      </w:r>
      <w:proofErr w:type="spellStart"/>
      <w:r w:rsidRPr="00EF122D">
        <w:rPr>
          <w:sz w:val="28"/>
          <w:szCs w:val="28"/>
        </w:rPr>
        <w:t>ЗУНов</w:t>
      </w:r>
      <w:proofErr w:type="spellEnd"/>
      <w:r w:rsidRPr="00EF122D">
        <w:rPr>
          <w:sz w:val="28"/>
          <w:szCs w:val="28"/>
        </w:rPr>
        <w:t xml:space="preserve"> составляет 70-90% содержания (правильный, но не совсем точный ответ).</w:t>
      </w:r>
    </w:p>
    <w:p w:rsidR="006C6A80" w:rsidRPr="00EF122D" w:rsidRDefault="006C6A80" w:rsidP="00EF122D">
      <w:pPr>
        <w:shd w:val="clear" w:color="auto" w:fill="FFFFFF"/>
        <w:ind w:left="567"/>
        <w:jc w:val="both"/>
        <w:rPr>
          <w:b/>
          <w:bCs/>
          <w:sz w:val="28"/>
          <w:szCs w:val="28"/>
        </w:rPr>
      </w:pPr>
      <w:r w:rsidRPr="00EF122D">
        <w:rPr>
          <w:b/>
          <w:sz w:val="28"/>
          <w:szCs w:val="28"/>
        </w:rPr>
        <w:t>Отметку "3"</w:t>
      </w:r>
      <w:r w:rsidRPr="00EF122D">
        <w:rPr>
          <w:sz w:val="28"/>
          <w:szCs w:val="28"/>
        </w:rPr>
        <w:t xml:space="preserve">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</w:t>
      </w:r>
      <w:proofErr w:type="spellStart"/>
      <w:r w:rsidRPr="00EF122D">
        <w:rPr>
          <w:sz w:val="28"/>
          <w:szCs w:val="28"/>
        </w:rPr>
        <w:t>ЗУНами</w:t>
      </w:r>
      <w:proofErr w:type="spellEnd"/>
      <w:r w:rsidRPr="00EF122D">
        <w:rPr>
          <w:sz w:val="28"/>
          <w:szCs w:val="28"/>
        </w:rPr>
        <w:t xml:space="preserve"> в объеме 50-70% содержания (правильный, но не полный ответ, </w:t>
      </w:r>
      <w:r w:rsidRPr="00EF122D">
        <w:rPr>
          <w:sz w:val="28"/>
          <w:szCs w:val="28"/>
        </w:rPr>
        <w:lastRenderedPageBreak/>
        <w:t>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6C6A80" w:rsidRPr="00EF122D" w:rsidRDefault="006C6A80" w:rsidP="00EF122D">
      <w:pPr>
        <w:shd w:val="clear" w:color="auto" w:fill="FFFFFF"/>
        <w:ind w:left="567"/>
        <w:jc w:val="both"/>
        <w:rPr>
          <w:sz w:val="28"/>
          <w:szCs w:val="28"/>
        </w:rPr>
      </w:pPr>
      <w:r w:rsidRPr="00EF122D">
        <w:rPr>
          <w:b/>
          <w:sz w:val="28"/>
          <w:szCs w:val="28"/>
        </w:rPr>
        <w:t>Отметку "2"</w:t>
      </w:r>
      <w:r w:rsidRPr="00EF122D">
        <w:rPr>
          <w:sz w:val="28"/>
          <w:szCs w:val="28"/>
        </w:rPr>
        <w:t xml:space="preserve">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 w:rsidRPr="00EF122D">
        <w:rPr>
          <w:sz w:val="28"/>
          <w:szCs w:val="28"/>
        </w:rPr>
        <w:t>ЗУНов</w:t>
      </w:r>
      <w:proofErr w:type="spellEnd"/>
      <w:r w:rsidRPr="00EF122D">
        <w:rPr>
          <w:sz w:val="28"/>
          <w:szCs w:val="28"/>
        </w:rPr>
        <w:t xml:space="preserve"> учащегося составляет 20-50% содержания (неправильный ответ).</w:t>
      </w:r>
    </w:p>
    <w:p w:rsidR="006C6A80" w:rsidRPr="00EF122D" w:rsidRDefault="006C6A80" w:rsidP="00EF122D">
      <w:pPr>
        <w:pStyle w:val="a3"/>
        <w:ind w:left="567"/>
        <w:jc w:val="both"/>
        <w:rPr>
          <w:b/>
          <w:sz w:val="28"/>
          <w:szCs w:val="28"/>
          <w:u w:val="single"/>
        </w:rPr>
      </w:pPr>
    </w:p>
    <w:p w:rsidR="006C6A80" w:rsidRPr="00EF122D" w:rsidRDefault="006C6A80" w:rsidP="00EF122D">
      <w:pPr>
        <w:pStyle w:val="a3"/>
        <w:ind w:left="567"/>
        <w:jc w:val="both"/>
        <w:rPr>
          <w:sz w:val="28"/>
          <w:szCs w:val="28"/>
        </w:rPr>
      </w:pPr>
      <w:r w:rsidRPr="00EF122D">
        <w:rPr>
          <w:b/>
          <w:sz w:val="28"/>
          <w:szCs w:val="28"/>
          <w:u w:val="single"/>
        </w:rPr>
        <w:t xml:space="preserve">Тестирование </w:t>
      </w:r>
      <w:r w:rsidRPr="00EF122D">
        <w:rPr>
          <w:sz w:val="28"/>
          <w:szCs w:val="28"/>
          <w:bdr w:val="none" w:sz="0" w:space="0" w:color="auto" w:frame="1"/>
        </w:rPr>
        <w:br/>
      </w:r>
      <w:r w:rsidRPr="00EF122D">
        <w:rPr>
          <w:sz w:val="28"/>
          <w:szCs w:val="28"/>
        </w:rPr>
        <w:t>80% от максимальной суммы баллов – оценка «5»</w:t>
      </w:r>
      <w:r w:rsidRPr="00EF122D">
        <w:rPr>
          <w:sz w:val="28"/>
          <w:szCs w:val="28"/>
          <w:bdr w:val="none" w:sz="0" w:space="0" w:color="auto" w:frame="1"/>
        </w:rPr>
        <w:br/>
      </w:r>
      <w:r w:rsidRPr="00EF122D">
        <w:rPr>
          <w:sz w:val="28"/>
          <w:szCs w:val="28"/>
        </w:rPr>
        <w:t>60-80 % - оценка «4»</w:t>
      </w:r>
      <w:r w:rsidRPr="00EF122D">
        <w:rPr>
          <w:sz w:val="28"/>
          <w:szCs w:val="28"/>
          <w:bdr w:val="none" w:sz="0" w:space="0" w:color="auto" w:frame="1"/>
        </w:rPr>
        <w:br/>
      </w:r>
      <w:r w:rsidRPr="00EF122D">
        <w:rPr>
          <w:sz w:val="28"/>
          <w:szCs w:val="28"/>
        </w:rPr>
        <w:t>40-60 % - оценка «3»</w:t>
      </w:r>
      <w:r w:rsidRPr="00EF122D">
        <w:rPr>
          <w:sz w:val="28"/>
          <w:szCs w:val="28"/>
          <w:bdr w:val="none" w:sz="0" w:space="0" w:color="auto" w:frame="1"/>
        </w:rPr>
        <w:br/>
      </w:r>
      <w:r w:rsidRPr="00EF122D">
        <w:rPr>
          <w:sz w:val="28"/>
          <w:szCs w:val="28"/>
        </w:rPr>
        <w:t>0-40 % - оценка «2»</w:t>
      </w:r>
    </w:p>
    <w:p w:rsidR="006C6A80" w:rsidRPr="00EF122D" w:rsidRDefault="006C6A80" w:rsidP="00EF122D">
      <w:pPr>
        <w:pStyle w:val="a3"/>
        <w:ind w:left="567"/>
        <w:jc w:val="both"/>
        <w:rPr>
          <w:sz w:val="28"/>
          <w:szCs w:val="28"/>
        </w:rPr>
      </w:pPr>
    </w:p>
    <w:p w:rsidR="006C6A80" w:rsidRPr="00EF122D" w:rsidRDefault="006C6A80" w:rsidP="00EF122D">
      <w:pPr>
        <w:pStyle w:val="a3"/>
        <w:ind w:left="567"/>
        <w:jc w:val="both"/>
        <w:rPr>
          <w:sz w:val="28"/>
          <w:szCs w:val="28"/>
        </w:rPr>
      </w:pPr>
    </w:p>
    <w:p w:rsidR="006C6A80" w:rsidRPr="00EF122D" w:rsidRDefault="006C6A80" w:rsidP="00EF122D">
      <w:pPr>
        <w:ind w:left="567"/>
        <w:jc w:val="both"/>
        <w:rPr>
          <w:sz w:val="28"/>
          <w:szCs w:val="28"/>
        </w:rPr>
      </w:pPr>
    </w:p>
    <w:p w:rsidR="006C6A80" w:rsidRPr="00EF122D" w:rsidRDefault="006C6A80" w:rsidP="00EF122D">
      <w:pPr>
        <w:ind w:left="567"/>
        <w:jc w:val="both"/>
        <w:rPr>
          <w:sz w:val="28"/>
          <w:szCs w:val="28"/>
        </w:rPr>
      </w:pPr>
    </w:p>
    <w:p w:rsidR="006C6A80" w:rsidRPr="00EF122D" w:rsidRDefault="006C6A80" w:rsidP="00EF122D">
      <w:pPr>
        <w:pStyle w:val="a3"/>
        <w:jc w:val="both"/>
        <w:rPr>
          <w:sz w:val="28"/>
          <w:szCs w:val="28"/>
        </w:rPr>
      </w:pPr>
    </w:p>
    <w:p w:rsidR="005C326E" w:rsidRPr="00EF122D" w:rsidRDefault="005C326E" w:rsidP="00EF122D">
      <w:pPr>
        <w:jc w:val="both"/>
        <w:rPr>
          <w:sz w:val="28"/>
          <w:szCs w:val="28"/>
        </w:rPr>
      </w:pPr>
    </w:p>
    <w:sectPr w:rsidR="005C326E" w:rsidRPr="00EF122D" w:rsidSect="00EF122D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88" w:rsidRDefault="00432188" w:rsidP="00EF122D">
      <w:r>
        <w:separator/>
      </w:r>
    </w:p>
  </w:endnote>
  <w:endnote w:type="continuationSeparator" w:id="0">
    <w:p w:rsidR="00432188" w:rsidRDefault="00432188" w:rsidP="00EF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920751"/>
      <w:docPartObj>
        <w:docPartGallery w:val="Page Numbers (Bottom of Page)"/>
        <w:docPartUnique/>
      </w:docPartObj>
    </w:sdtPr>
    <w:sdtEndPr/>
    <w:sdtContent>
      <w:p w:rsidR="00EF122D" w:rsidRDefault="0045274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E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122D" w:rsidRDefault="00EF1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88" w:rsidRDefault="00432188" w:rsidP="00EF122D">
      <w:r>
        <w:separator/>
      </w:r>
    </w:p>
  </w:footnote>
  <w:footnote w:type="continuationSeparator" w:id="0">
    <w:p w:rsidR="00432188" w:rsidRDefault="00432188" w:rsidP="00EF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A3"/>
    <w:multiLevelType w:val="hybridMultilevel"/>
    <w:tmpl w:val="6B40E4E0"/>
    <w:lvl w:ilvl="0" w:tplc="15E417A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50DB"/>
    <w:multiLevelType w:val="hybridMultilevel"/>
    <w:tmpl w:val="2F1E0D02"/>
    <w:lvl w:ilvl="0" w:tplc="2132D0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7497E25"/>
    <w:multiLevelType w:val="hybridMultilevel"/>
    <w:tmpl w:val="2564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B3860"/>
    <w:multiLevelType w:val="hybridMultilevel"/>
    <w:tmpl w:val="E46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D11FA"/>
    <w:multiLevelType w:val="hybridMultilevel"/>
    <w:tmpl w:val="A77A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F4253"/>
    <w:multiLevelType w:val="hybridMultilevel"/>
    <w:tmpl w:val="6BB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0C75A7"/>
    <w:multiLevelType w:val="hybridMultilevel"/>
    <w:tmpl w:val="628C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9339A"/>
    <w:multiLevelType w:val="hybridMultilevel"/>
    <w:tmpl w:val="FAC6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427DB"/>
    <w:multiLevelType w:val="hybridMultilevel"/>
    <w:tmpl w:val="569E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518B8"/>
    <w:multiLevelType w:val="hybridMultilevel"/>
    <w:tmpl w:val="1738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80"/>
    <w:rsid w:val="00003B5A"/>
    <w:rsid w:val="00003ECB"/>
    <w:rsid w:val="00010660"/>
    <w:rsid w:val="00021713"/>
    <w:rsid w:val="000218B0"/>
    <w:rsid w:val="00033933"/>
    <w:rsid w:val="000435DB"/>
    <w:rsid w:val="00052AA8"/>
    <w:rsid w:val="000565FA"/>
    <w:rsid w:val="00060DD5"/>
    <w:rsid w:val="000659A8"/>
    <w:rsid w:val="00067A89"/>
    <w:rsid w:val="000741E7"/>
    <w:rsid w:val="000841C4"/>
    <w:rsid w:val="00093E8A"/>
    <w:rsid w:val="000A0838"/>
    <w:rsid w:val="000A1691"/>
    <w:rsid w:val="000A768F"/>
    <w:rsid w:val="000C2BAB"/>
    <w:rsid w:val="000D2117"/>
    <w:rsid w:val="000D3DC4"/>
    <w:rsid w:val="000D4596"/>
    <w:rsid w:val="000E1296"/>
    <w:rsid w:val="000E38EF"/>
    <w:rsid w:val="000F2263"/>
    <w:rsid w:val="000F291D"/>
    <w:rsid w:val="000F5134"/>
    <w:rsid w:val="00113FE9"/>
    <w:rsid w:val="00114637"/>
    <w:rsid w:val="00117DCA"/>
    <w:rsid w:val="00124109"/>
    <w:rsid w:val="00126B58"/>
    <w:rsid w:val="00132362"/>
    <w:rsid w:val="00135C80"/>
    <w:rsid w:val="00144D8E"/>
    <w:rsid w:val="00147AF2"/>
    <w:rsid w:val="001516CB"/>
    <w:rsid w:val="00154427"/>
    <w:rsid w:val="0015497D"/>
    <w:rsid w:val="00160DD7"/>
    <w:rsid w:val="001711B9"/>
    <w:rsid w:val="00173119"/>
    <w:rsid w:val="001A6502"/>
    <w:rsid w:val="001D1746"/>
    <w:rsid w:val="001D1953"/>
    <w:rsid w:val="001D3A92"/>
    <w:rsid w:val="001E7B2D"/>
    <w:rsid w:val="001F0873"/>
    <w:rsid w:val="00202AB0"/>
    <w:rsid w:val="00213826"/>
    <w:rsid w:val="0021600F"/>
    <w:rsid w:val="002326B2"/>
    <w:rsid w:val="00244CA5"/>
    <w:rsid w:val="00261E5C"/>
    <w:rsid w:val="00274C64"/>
    <w:rsid w:val="00292B6E"/>
    <w:rsid w:val="002A2093"/>
    <w:rsid w:val="002A675F"/>
    <w:rsid w:val="002C1088"/>
    <w:rsid w:val="002D58A3"/>
    <w:rsid w:val="002F129B"/>
    <w:rsid w:val="00303B62"/>
    <w:rsid w:val="00306474"/>
    <w:rsid w:val="003121B0"/>
    <w:rsid w:val="003234FF"/>
    <w:rsid w:val="00330877"/>
    <w:rsid w:val="003310C1"/>
    <w:rsid w:val="00351215"/>
    <w:rsid w:val="003609BF"/>
    <w:rsid w:val="00360D89"/>
    <w:rsid w:val="003857A1"/>
    <w:rsid w:val="0039416F"/>
    <w:rsid w:val="00395040"/>
    <w:rsid w:val="00395503"/>
    <w:rsid w:val="003C2157"/>
    <w:rsid w:val="003C2F4D"/>
    <w:rsid w:val="003D08AE"/>
    <w:rsid w:val="003D0DAB"/>
    <w:rsid w:val="003F0A7C"/>
    <w:rsid w:val="003F1CB3"/>
    <w:rsid w:val="003F648D"/>
    <w:rsid w:val="00404661"/>
    <w:rsid w:val="004107A8"/>
    <w:rsid w:val="00410859"/>
    <w:rsid w:val="004174B4"/>
    <w:rsid w:val="00421137"/>
    <w:rsid w:val="00425194"/>
    <w:rsid w:val="00431316"/>
    <w:rsid w:val="00432188"/>
    <w:rsid w:val="00440A73"/>
    <w:rsid w:val="00443C05"/>
    <w:rsid w:val="00446824"/>
    <w:rsid w:val="0045212D"/>
    <w:rsid w:val="00452745"/>
    <w:rsid w:val="004600CD"/>
    <w:rsid w:val="00460EEC"/>
    <w:rsid w:val="00464A2D"/>
    <w:rsid w:val="0048532E"/>
    <w:rsid w:val="00487F37"/>
    <w:rsid w:val="00492958"/>
    <w:rsid w:val="00492A47"/>
    <w:rsid w:val="004A24F0"/>
    <w:rsid w:val="004B121E"/>
    <w:rsid w:val="004B178C"/>
    <w:rsid w:val="004B57C3"/>
    <w:rsid w:val="004C66CF"/>
    <w:rsid w:val="004D5843"/>
    <w:rsid w:val="005042BD"/>
    <w:rsid w:val="00533A9D"/>
    <w:rsid w:val="00541944"/>
    <w:rsid w:val="005419D1"/>
    <w:rsid w:val="00543849"/>
    <w:rsid w:val="00551567"/>
    <w:rsid w:val="00567795"/>
    <w:rsid w:val="005875C0"/>
    <w:rsid w:val="00590847"/>
    <w:rsid w:val="005A724C"/>
    <w:rsid w:val="005B08E7"/>
    <w:rsid w:val="005B37EC"/>
    <w:rsid w:val="005B4043"/>
    <w:rsid w:val="005C326E"/>
    <w:rsid w:val="005C4043"/>
    <w:rsid w:val="005C58B6"/>
    <w:rsid w:val="005D01B9"/>
    <w:rsid w:val="005D2F7D"/>
    <w:rsid w:val="005D5439"/>
    <w:rsid w:val="005E29BA"/>
    <w:rsid w:val="005E7992"/>
    <w:rsid w:val="00602538"/>
    <w:rsid w:val="00602EF9"/>
    <w:rsid w:val="00620120"/>
    <w:rsid w:val="0062660A"/>
    <w:rsid w:val="006404E7"/>
    <w:rsid w:val="00644DDA"/>
    <w:rsid w:val="0064642D"/>
    <w:rsid w:val="006501E9"/>
    <w:rsid w:val="00656EF7"/>
    <w:rsid w:val="00657324"/>
    <w:rsid w:val="0066717B"/>
    <w:rsid w:val="0067325E"/>
    <w:rsid w:val="00681BEE"/>
    <w:rsid w:val="00692AE4"/>
    <w:rsid w:val="006A37FC"/>
    <w:rsid w:val="006B2451"/>
    <w:rsid w:val="006C6A80"/>
    <w:rsid w:val="006D2AC0"/>
    <w:rsid w:val="006E40E8"/>
    <w:rsid w:val="00700253"/>
    <w:rsid w:val="00703799"/>
    <w:rsid w:val="00703A4F"/>
    <w:rsid w:val="00711896"/>
    <w:rsid w:val="0072275E"/>
    <w:rsid w:val="0074285B"/>
    <w:rsid w:val="00760A50"/>
    <w:rsid w:val="00780596"/>
    <w:rsid w:val="007821F6"/>
    <w:rsid w:val="00791BF1"/>
    <w:rsid w:val="00792D06"/>
    <w:rsid w:val="00796746"/>
    <w:rsid w:val="00796748"/>
    <w:rsid w:val="007A1030"/>
    <w:rsid w:val="007A5C75"/>
    <w:rsid w:val="007C1F3E"/>
    <w:rsid w:val="007C7209"/>
    <w:rsid w:val="007D1871"/>
    <w:rsid w:val="007D3412"/>
    <w:rsid w:val="007D495F"/>
    <w:rsid w:val="00803307"/>
    <w:rsid w:val="00814248"/>
    <w:rsid w:val="008366B1"/>
    <w:rsid w:val="008426D9"/>
    <w:rsid w:val="00847A1D"/>
    <w:rsid w:val="0085476A"/>
    <w:rsid w:val="00854850"/>
    <w:rsid w:val="00855363"/>
    <w:rsid w:val="00860DB9"/>
    <w:rsid w:val="00871F69"/>
    <w:rsid w:val="00875FAB"/>
    <w:rsid w:val="008902A7"/>
    <w:rsid w:val="008977EA"/>
    <w:rsid w:val="008A37E5"/>
    <w:rsid w:val="008A5A93"/>
    <w:rsid w:val="008C00C7"/>
    <w:rsid w:val="008C6E40"/>
    <w:rsid w:val="008D129D"/>
    <w:rsid w:val="008D3151"/>
    <w:rsid w:val="008E144A"/>
    <w:rsid w:val="008E4912"/>
    <w:rsid w:val="008F067D"/>
    <w:rsid w:val="008F0D47"/>
    <w:rsid w:val="00903FAF"/>
    <w:rsid w:val="00913465"/>
    <w:rsid w:val="0091708D"/>
    <w:rsid w:val="00921D8F"/>
    <w:rsid w:val="009418B1"/>
    <w:rsid w:val="009535BF"/>
    <w:rsid w:val="009601ED"/>
    <w:rsid w:val="00963B83"/>
    <w:rsid w:val="0096697C"/>
    <w:rsid w:val="009749C5"/>
    <w:rsid w:val="009868FF"/>
    <w:rsid w:val="009A088F"/>
    <w:rsid w:val="009A349A"/>
    <w:rsid w:val="009A56FB"/>
    <w:rsid w:val="009D3BFB"/>
    <w:rsid w:val="009D6BBD"/>
    <w:rsid w:val="009E2E1F"/>
    <w:rsid w:val="009F1739"/>
    <w:rsid w:val="009F51F3"/>
    <w:rsid w:val="00A03496"/>
    <w:rsid w:val="00A12002"/>
    <w:rsid w:val="00A26202"/>
    <w:rsid w:val="00A27637"/>
    <w:rsid w:val="00A3220C"/>
    <w:rsid w:val="00A54F2F"/>
    <w:rsid w:val="00A565FD"/>
    <w:rsid w:val="00A70972"/>
    <w:rsid w:val="00A7106A"/>
    <w:rsid w:val="00A756D0"/>
    <w:rsid w:val="00A77812"/>
    <w:rsid w:val="00A83774"/>
    <w:rsid w:val="00A8383A"/>
    <w:rsid w:val="00A83C04"/>
    <w:rsid w:val="00AB28C7"/>
    <w:rsid w:val="00AB7E8E"/>
    <w:rsid w:val="00AC43E7"/>
    <w:rsid w:val="00AD0E52"/>
    <w:rsid w:val="00AD113D"/>
    <w:rsid w:val="00AD2816"/>
    <w:rsid w:val="00AD2E83"/>
    <w:rsid w:val="00AE50EC"/>
    <w:rsid w:val="00AE785A"/>
    <w:rsid w:val="00AF6DC9"/>
    <w:rsid w:val="00B01F2A"/>
    <w:rsid w:val="00B17BB4"/>
    <w:rsid w:val="00B21805"/>
    <w:rsid w:val="00B3399D"/>
    <w:rsid w:val="00B364E4"/>
    <w:rsid w:val="00B368BE"/>
    <w:rsid w:val="00B37A4C"/>
    <w:rsid w:val="00B7421E"/>
    <w:rsid w:val="00B765AD"/>
    <w:rsid w:val="00B86D5E"/>
    <w:rsid w:val="00B90D01"/>
    <w:rsid w:val="00B92A68"/>
    <w:rsid w:val="00BB2131"/>
    <w:rsid w:val="00BC3C2A"/>
    <w:rsid w:val="00BC44F6"/>
    <w:rsid w:val="00BC791A"/>
    <w:rsid w:val="00BC7FB7"/>
    <w:rsid w:val="00BD135A"/>
    <w:rsid w:val="00BF2E7E"/>
    <w:rsid w:val="00BF63B8"/>
    <w:rsid w:val="00C051AF"/>
    <w:rsid w:val="00C14085"/>
    <w:rsid w:val="00C14235"/>
    <w:rsid w:val="00C17E96"/>
    <w:rsid w:val="00C21C7C"/>
    <w:rsid w:val="00C22009"/>
    <w:rsid w:val="00C242C1"/>
    <w:rsid w:val="00C323E7"/>
    <w:rsid w:val="00C365F7"/>
    <w:rsid w:val="00C471A5"/>
    <w:rsid w:val="00C51552"/>
    <w:rsid w:val="00C65FA8"/>
    <w:rsid w:val="00C87C9E"/>
    <w:rsid w:val="00CA2B91"/>
    <w:rsid w:val="00CA4F4B"/>
    <w:rsid w:val="00CC7BB9"/>
    <w:rsid w:val="00CD399C"/>
    <w:rsid w:val="00CD6D54"/>
    <w:rsid w:val="00CF61BE"/>
    <w:rsid w:val="00D017CB"/>
    <w:rsid w:val="00D13B90"/>
    <w:rsid w:val="00D16DEF"/>
    <w:rsid w:val="00D25B9D"/>
    <w:rsid w:val="00D25F44"/>
    <w:rsid w:val="00D36FC4"/>
    <w:rsid w:val="00D41A4F"/>
    <w:rsid w:val="00D550C8"/>
    <w:rsid w:val="00D73277"/>
    <w:rsid w:val="00D7540E"/>
    <w:rsid w:val="00D8039F"/>
    <w:rsid w:val="00D84565"/>
    <w:rsid w:val="00DA135E"/>
    <w:rsid w:val="00DA6FCF"/>
    <w:rsid w:val="00DC5E6E"/>
    <w:rsid w:val="00DD1028"/>
    <w:rsid w:val="00DD28E4"/>
    <w:rsid w:val="00DD764E"/>
    <w:rsid w:val="00DE1038"/>
    <w:rsid w:val="00DF5697"/>
    <w:rsid w:val="00DF6333"/>
    <w:rsid w:val="00DF7EEB"/>
    <w:rsid w:val="00E13F24"/>
    <w:rsid w:val="00E14385"/>
    <w:rsid w:val="00E20B20"/>
    <w:rsid w:val="00E260BE"/>
    <w:rsid w:val="00E275C5"/>
    <w:rsid w:val="00E46CF6"/>
    <w:rsid w:val="00E6269C"/>
    <w:rsid w:val="00E806D6"/>
    <w:rsid w:val="00E837D8"/>
    <w:rsid w:val="00E93821"/>
    <w:rsid w:val="00EA6A75"/>
    <w:rsid w:val="00EB14BF"/>
    <w:rsid w:val="00EB5FF7"/>
    <w:rsid w:val="00EC23F6"/>
    <w:rsid w:val="00EE058F"/>
    <w:rsid w:val="00EE651F"/>
    <w:rsid w:val="00EF0806"/>
    <w:rsid w:val="00EF122D"/>
    <w:rsid w:val="00F03174"/>
    <w:rsid w:val="00F077E4"/>
    <w:rsid w:val="00F13CE2"/>
    <w:rsid w:val="00F6775B"/>
    <w:rsid w:val="00F813A4"/>
    <w:rsid w:val="00F81E11"/>
    <w:rsid w:val="00F84705"/>
    <w:rsid w:val="00F97A59"/>
    <w:rsid w:val="00FA3B7A"/>
    <w:rsid w:val="00FA646E"/>
    <w:rsid w:val="00FB115F"/>
    <w:rsid w:val="00FE4CFD"/>
    <w:rsid w:val="00FE4F27"/>
    <w:rsid w:val="00FF3B9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C6A80"/>
    <w:pPr>
      <w:ind w:left="720"/>
      <w:contextualSpacing/>
    </w:pPr>
  </w:style>
  <w:style w:type="character" w:customStyle="1" w:styleId="c0">
    <w:name w:val="c0"/>
    <w:basedOn w:val="a0"/>
    <w:rsid w:val="006C6A80"/>
  </w:style>
  <w:style w:type="character" w:customStyle="1" w:styleId="grame">
    <w:name w:val="grame"/>
    <w:basedOn w:val="a0"/>
    <w:rsid w:val="006C6A80"/>
  </w:style>
  <w:style w:type="paragraph" w:styleId="a5">
    <w:name w:val="Normal (Web)"/>
    <w:basedOn w:val="a"/>
    <w:uiPriority w:val="99"/>
    <w:unhideWhenUsed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">
    <w:name w:val="c2"/>
    <w:basedOn w:val="a"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8">
    <w:name w:val="c18"/>
    <w:basedOn w:val="a0"/>
    <w:rsid w:val="00C65FA8"/>
  </w:style>
  <w:style w:type="paragraph" w:customStyle="1" w:styleId="c36">
    <w:name w:val="c36"/>
    <w:basedOn w:val="a"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9">
    <w:name w:val="c59"/>
    <w:basedOn w:val="a"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">
    <w:name w:val="Body Text 3"/>
    <w:basedOn w:val="a"/>
    <w:link w:val="30"/>
    <w:rsid w:val="001516C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1516CB"/>
    <w:rPr>
      <w:rFonts w:ascii="Calibri" w:eastAsia="Calibri" w:hAnsi="Calibri" w:cs="Times New Roman"/>
      <w:sz w:val="16"/>
      <w:szCs w:val="16"/>
    </w:rPr>
  </w:style>
  <w:style w:type="paragraph" w:customStyle="1" w:styleId="ParagraphStyle">
    <w:name w:val="Paragraph Style"/>
    <w:rsid w:val="00C87C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F1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122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1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122D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003EC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21</cp:revision>
  <cp:lastPrinted>2016-09-07T22:24:00Z</cp:lastPrinted>
  <dcterms:created xsi:type="dcterms:W3CDTF">2016-08-05T11:35:00Z</dcterms:created>
  <dcterms:modified xsi:type="dcterms:W3CDTF">2023-10-22T11:36:00Z</dcterms:modified>
</cp:coreProperties>
</file>