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D1" w:rsidRPr="004A441A" w:rsidRDefault="009739D1" w:rsidP="009739D1">
      <w:pPr>
        <w:spacing w:line="408" w:lineRule="auto"/>
        <w:ind w:left="120"/>
        <w:jc w:val="center"/>
      </w:pPr>
      <w:r w:rsidRPr="004A441A">
        <w:rPr>
          <w:b/>
          <w:color w:val="000000"/>
          <w:sz w:val="28"/>
        </w:rPr>
        <w:t>МИНИСТЕРСТВО ПРОСВЕЩЕНИЯ РОССИЙСКОЙ ФЕДЕРАЦИИ</w:t>
      </w:r>
    </w:p>
    <w:p w:rsidR="009739D1" w:rsidRDefault="009739D1" w:rsidP="009739D1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4A441A">
        <w:rPr>
          <w:b/>
          <w:color w:val="000000"/>
          <w:sz w:val="28"/>
        </w:rPr>
        <w:t>‌‌‌</w:t>
      </w:r>
      <w:r>
        <w:rPr>
          <w:b/>
          <w:color w:val="000000"/>
          <w:sz w:val="28"/>
        </w:rPr>
        <w:t>министерство образования Кировской области</w:t>
      </w:r>
    </w:p>
    <w:p w:rsidR="009739D1" w:rsidRDefault="009739D1" w:rsidP="009739D1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Управление образования Оричевского района</w:t>
      </w:r>
    </w:p>
    <w:p w:rsidR="009739D1" w:rsidRPr="004A441A" w:rsidRDefault="009739D1" w:rsidP="009739D1">
      <w:pPr>
        <w:spacing w:line="408" w:lineRule="auto"/>
        <w:ind w:left="120"/>
        <w:jc w:val="center"/>
      </w:pPr>
      <w:r w:rsidRPr="004A441A">
        <w:rPr>
          <w:b/>
          <w:color w:val="000000"/>
          <w:sz w:val="28"/>
        </w:rPr>
        <w:t xml:space="preserve"> ‌</w:t>
      </w:r>
      <w:r w:rsidRPr="004A441A">
        <w:rPr>
          <w:color w:val="000000"/>
          <w:sz w:val="28"/>
        </w:rPr>
        <w:t>​</w:t>
      </w:r>
    </w:p>
    <w:p w:rsidR="009739D1" w:rsidRPr="005B5F08" w:rsidRDefault="009739D1" w:rsidP="009739D1">
      <w:pPr>
        <w:spacing w:line="408" w:lineRule="auto"/>
        <w:ind w:left="120"/>
        <w:jc w:val="center"/>
      </w:pPr>
      <w:r w:rsidRPr="005B5F08"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 xml:space="preserve">ОКУ Лугоболотная СОШ п. </w:t>
      </w:r>
      <w:proofErr w:type="gramStart"/>
      <w:r>
        <w:rPr>
          <w:b/>
          <w:color w:val="000000"/>
          <w:sz w:val="28"/>
        </w:rPr>
        <w:t>Юбилейный</w:t>
      </w:r>
      <w:proofErr w:type="gramEnd"/>
    </w:p>
    <w:p w:rsidR="009739D1" w:rsidRPr="005B5F08" w:rsidRDefault="009739D1" w:rsidP="009739D1">
      <w:pPr>
        <w:ind w:left="120"/>
      </w:pPr>
    </w:p>
    <w:p w:rsidR="009739D1" w:rsidRPr="005B5F08" w:rsidRDefault="009739D1" w:rsidP="009739D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739D1" w:rsidRPr="004A441A" w:rsidTr="00596AEE">
        <w:tc>
          <w:tcPr>
            <w:tcW w:w="3114" w:type="dxa"/>
          </w:tcPr>
          <w:p w:rsidR="009739D1" w:rsidRPr="0040209D" w:rsidRDefault="009739D1" w:rsidP="00596AE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739D1" w:rsidRPr="008944ED" w:rsidRDefault="009739D1" w:rsidP="00596A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9739D1" w:rsidRDefault="009739D1" w:rsidP="00596A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739D1" w:rsidRPr="008944ED" w:rsidRDefault="009739D1" w:rsidP="00596A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Стахеева Ю.А.</w:t>
            </w:r>
          </w:p>
          <w:p w:rsidR="009739D1" w:rsidRDefault="009739D1" w:rsidP="00596A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№8 от «28» августа</w:t>
            </w:r>
            <w:r w:rsidRPr="004A441A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9739D1" w:rsidRPr="0040209D" w:rsidRDefault="009739D1" w:rsidP="00596A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9D1" w:rsidRPr="0040209D" w:rsidRDefault="009739D1" w:rsidP="00596AEE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739D1" w:rsidRPr="008944ED" w:rsidRDefault="009739D1" w:rsidP="00596A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</w:t>
            </w:r>
          </w:p>
          <w:p w:rsidR="009739D1" w:rsidRDefault="009739D1" w:rsidP="00596A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739D1" w:rsidRPr="008944ED" w:rsidRDefault="009739D1" w:rsidP="00596A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Тюмерова О.В</w:t>
            </w:r>
          </w:p>
          <w:p w:rsidR="009739D1" w:rsidRDefault="009739D1" w:rsidP="00596A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№8 от «28» 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9739D1" w:rsidRPr="0040209D" w:rsidRDefault="009739D1" w:rsidP="00596A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9D1" w:rsidRDefault="009739D1" w:rsidP="00596A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739D1" w:rsidRPr="008944ED" w:rsidRDefault="009739D1" w:rsidP="00596A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739D1" w:rsidRDefault="009739D1" w:rsidP="00596A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739D1" w:rsidRPr="008944ED" w:rsidRDefault="009739D1" w:rsidP="00596A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Шарова Ю.В.</w:t>
            </w:r>
          </w:p>
          <w:p w:rsidR="009739D1" w:rsidRDefault="009739D1" w:rsidP="00596A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35 от «28» августа 2023 г.</w:t>
            </w:r>
          </w:p>
          <w:p w:rsidR="009739D1" w:rsidRPr="0040209D" w:rsidRDefault="009739D1" w:rsidP="00596A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39D1" w:rsidRPr="004A441A" w:rsidRDefault="009739D1" w:rsidP="009739D1">
      <w:pPr>
        <w:ind w:left="120"/>
      </w:pPr>
    </w:p>
    <w:p w:rsidR="009739D1" w:rsidRPr="007C3015" w:rsidRDefault="009739D1" w:rsidP="009739D1">
      <w:pPr>
        <w:ind w:left="120"/>
      </w:pPr>
      <w:r w:rsidRPr="007C3015">
        <w:rPr>
          <w:color w:val="000000"/>
          <w:sz w:val="28"/>
        </w:rPr>
        <w:t>‌</w:t>
      </w:r>
    </w:p>
    <w:p w:rsidR="009739D1" w:rsidRPr="007C3015" w:rsidRDefault="009739D1" w:rsidP="009739D1">
      <w:pPr>
        <w:spacing w:line="408" w:lineRule="auto"/>
        <w:ind w:left="120"/>
        <w:jc w:val="center"/>
      </w:pPr>
      <w:r w:rsidRPr="007C3015">
        <w:rPr>
          <w:b/>
          <w:color w:val="000000"/>
          <w:sz w:val="28"/>
        </w:rPr>
        <w:t>РАБОЧАЯ ПРОГРАММА</w:t>
      </w:r>
    </w:p>
    <w:p w:rsidR="009739D1" w:rsidRPr="007C3015" w:rsidRDefault="009739D1" w:rsidP="009739D1">
      <w:pPr>
        <w:ind w:left="120"/>
        <w:jc w:val="center"/>
      </w:pPr>
    </w:p>
    <w:p w:rsidR="009739D1" w:rsidRPr="007C3015" w:rsidRDefault="009739D1" w:rsidP="009739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курса внеурочной деятельности </w:t>
      </w:r>
      <w:r w:rsidRPr="007C3015">
        <w:rPr>
          <w:b/>
          <w:color w:val="000000"/>
          <w:sz w:val="28"/>
        </w:rPr>
        <w:t xml:space="preserve"> «</w:t>
      </w:r>
      <w:r>
        <w:rPr>
          <w:b/>
          <w:color w:val="000000"/>
          <w:sz w:val="28"/>
        </w:rPr>
        <w:t xml:space="preserve">Разговоры о </w:t>
      </w:r>
      <w:proofErr w:type="gramStart"/>
      <w:r>
        <w:rPr>
          <w:b/>
          <w:color w:val="000000"/>
          <w:sz w:val="28"/>
        </w:rPr>
        <w:t>важном</w:t>
      </w:r>
      <w:proofErr w:type="gramEnd"/>
      <w:r w:rsidRPr="007C3015">
        <w:rPr>
          <w:b/>
          <w:color w:val="000000"/>
          <w:sz w:val="28"/>
        </w:rPr>
        <w:t>»</w:t>
      </w:r>
    </w:p>
    <w:p w:rsidR="009739D1" w:rsidRPr="007C3015" w:rsidRDefault="009739D1" w:rsidP="009739D1">
      <w:pPr>
        <w:spacing w:line="408" w:lineRule="auto"/>
        <w:ind w:left="120"/>
        <w:jc w:val="center"/>
      </w:pPr>
      <w:r w:rsidRPr="007C3015">
        <w:rPr>
          <w:color w:val="000000"/>
          <w:sz w:val="28"/>
        </w:rPr>
        <w:t xml:space="preserve">для </w:t>
      </w:r>
      <w:proofErr w:type="gramStart"/>
      <w:r w:rsidRPr="007C3015">
        <w:rPr>
          <w:color w:val="000000"/>
          <w:sz w:val="28"/>
        </w:rPr>
        <w:t>обучающихся</w:t>
      </w:r>
      <w:proofErr w:type="gramEnd"/>
      <w:r w:rsidRPr="007C30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 </w:t>
      </w:r>
      <w:r w:rsidRPr="007C3015">
        <w:rPr>
          <w:color w:val="000000"/>
          <w:sz w:val="28"/>
        </w:rPr>
        <w:t>класс</w:t>
      </w:r>
      <w:r>
        <w:rPr>
          <w:color w:val="000000"/>
          <w:sz w:val="28"/>
        </w:rPr>
        <w:t>а</w:t>
      </w:r>
      <w:r w:rsidRPr="007C3015">
        <w:rPr>
          <w:color w:val="000000"/>
          <w:sz w:val="28"/>
        </w:rPr>
        <w:t xml:space="preserve"> </w:t>
      </w:r>
    </w:p>
    <w:p w:rsidR="009739D1" w:rsidRPr="007C3015" w:rsidRDefault="009739D1" w:rsidP="009739D1">
      <w:pPr>
        <w:ind w:left="120"/>
        <w:jc w:val="center"/>
      </w:pPr>
    </w:p>
    <w:p w:rsidR="009739D1" w:rsidRPr="007C3015" w:rsidRDefault="009739D1" w:rsidP="009739D1">
      <w:pPr>
        <w:ind w:left="120"/>
        <w:jc w:val="center"/>
      </w:pPr>
    </w:p>
    <w:p w:rsidR="009739D1" w:rsidRPr="007C3015" w:rsidRDefault="009739D1" w:rsidP="009739D1">
      <w:pPr>
        <w:ind w:left="120"/>
        <w:jc w:val="center"/>
      </w:pPr>
    </w:p>
    <w:p w:rsidR="009739D1" w:rsidRPr="007C3015" w:rsidRDefault="009739D1" w:rsidP="009739D1">
      <w:pPr>
        <w:ind w:left="120"/>
        <w:jc w:val="center"/>
      </w:pPr>
    </w:p>
    <w:p w:rsidR="009739D1" w:rsidRPr="007C3015" w:rsidRDefault="009739D1" w:rsidP="009739D1">
      <w:pPr>
        <w:ind w:left="120"/>
        <w:jc w:val="center"/>
      </w:pPr>
    </w:p>
    <w:p w:rsidR="009739D1" w:rsidRDefault="009739D1" w:rsidP="009739D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739D1" w:rsidRDefault="009739D1" w:rsidP="009739D1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9739D1" w:rsidRDefault="009739D1" w:rsidP="009739D1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9739D1" w:rsidRDefault="009739D1" w:rsidP="009739D1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739D1" w:rsidRDefault="009739D1" w:rsidP="009739D1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9739D1" w:rsidRDefault="009739D1" w:rsidP="009739D1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739D1" w:rsidRPr="009C115A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9739D1" w:rsidRPr="009C115A" w:rsidRDefault="009739D1" w:rsidP="009739D1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9739D1" w:rsidRPr="009C115A" w:rsidRDefault="009739D1" w:rsidP="009739D1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9739D1" w:rsidRDefault="009739D1" w:rsidP="009739D1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9739D1" w:rsidRDefault="009739D1" w:rsidP="009739D1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9739D1" w:rsidRDefault="009739D1" w:rsidP="009739D1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9739D1" w:rsidRDefault="009739D1" w:rsidP="009739D1">
      <w:pPr>
        <w:pStyle w:val="a7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9739D1" w:rsidRDefault="009739D1" w:rsidP="009739D1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739D1" w:rsidRDefault="009739D1" w:rsidP="009739D1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9739D1" w:rsidRDefault="009739D1" w:rsidP="009739D1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739D1" w:rsidRDefault="009739D1" w:rsidP="009739D1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9739D1" w:rsidRPr="006D12E4" w:rsidRDefault="009739D1" w:rsidP="009739D1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9739D1" w:rsidRDefault="009739D1" w:rsidP="009739D1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739D1" w:rsidRDefault="009739D1" w:rsidP="009739D1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9739D1" w:rsidRDefault="009739D1" w:rsidP="009739D1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9739D1" w:rsidRDefault="009739D1" w:rsidP="009739D1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7</w:t>
      </w:r>
      <w:r>
        <w:rPr>
          <w:spacing w:val="-67"/>
        </w:rPr>
        <w:t xml:space="preserve"> </w:t>
      </w:r>
      <w:r>
        <w:t>класса.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9739D1" w:rsidRDefault="009739D1" w:rsidP="009739D1">
      <w:pPr>
        <w:pStyle w:val="a3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9739D1" w:rsidRDefault="009739D1" w:rsidP="009739D1">
      <w:pPr>
        <w:pStyle w:val="a3"/>
        <w:spacing w:before="1" w:line="360" w:lineRule="auto"/>
        <w:ind w:right="149"/>
      </w:pPr>
      <w:r>
        <w:lastRenderedPageBreak/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9739D1" w:rsidRDefault="009739D1" w:rsidP="009739D1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9739D1" w:rsidRDefault="009739D1" w:rsidP="009739D1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9739D1" w:rsidRDefault="009739D1" w:rsidP="009739D1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9739D1" w:rsidRDefault="009739D1" w:rsidP="009739D1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9739D1" w:rsidRDefault="009739D1" w:rsidP="009739D1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9739D1" w:rsidRDefault="009739D1" w:rsidP="009739D1">
      <w:pPr>
        <w:pStyle w:val="a7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739D1" w:rsidRDefault="009739D1" w:rsidP="009739D1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9739D1" w:rsidRDefault="009739D1" w:rsidP="009739D1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9739D1" w:rsidRDefault="009739D1" w:rsidP="009739D1">
      <w:pPr>
        <w:pStyle w:val="a7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9739D1" w:rsidRDefault="009739D1" w:rsidP="009739D1">
      <w:pPr>
        <w:pStyle w:val="a7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739D1" w:rsidRDefault="009739D1" w:rsidP="009739D1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9739D1" w:rsidRDefault="009739D1" w:rsidP="009739D1">
      <w:pPr>
        <w:pStyle w:val="a7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9739D1" w:rsidRDefault="009739D1" w:rsidP="009739D1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739D1" w:rsidRDefault="009739D1" w:rsidP="009739D1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9739D1" w:rsidRDefault="009739D1" w:rsidP="009739D1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9739D1" w:rsidRDefault="009739D1" w:rsidP="009739D1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9739D1" w:rsidRDefault="009739D1" w:rsidP="009739D1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739D1" w:rsidRDefault="009739D1" w:rsidP="009739D1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9739D1" w:rsidRDefault="009739D1" w:rsidP="009739D1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9739D1" w:rsidRDefault="009739D1" w:rsidP="009739D1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739D1" w:rsidRDefault="009739D1" w:rsidP="009739D1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9739D1" w:rsidRDefault="009739D1" w:rsidP="009739D1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9739D1" w:rsidRDefault="009739D1" w:rsidP="009739D1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9739D1" w:rsidRDefault="009739D1" w:rsidP="009739D1">
      <w:pPr>
        <w:pStyle w:val="a7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9739D1" w:rsidRDefault="009739D1" w:rsidP="009739D1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739D1" w:rsidRDefault="009739D1" w:rsidP="009739D1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9739D1" w:rsidRDefault="009739D1" w:rsidP="009739D1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9739D1" w:rsidRDefault="009739D1" w:rsidP="009739D1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9739D1" w:rsidRDefault="009739D1" w:rsidP="009739D1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739D1" w:rsidRDefault="009739D1" w:rsidP="009739D1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9739D1" w:rsidRDefault="009739D1" w:rsidP="009739D1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9739D1" w:rsidRDefault="009739D1" w:rsidP="009739D1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9739D1" w:rsidRDefault="009739D1" w:rsidP="009739D1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9739D1" w:rsidRDefault="009739D1" w:rsidP="009739D1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739D1" w:rsidRDefault="009739D1" w:rsidP="009739D1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9739D1" w:rsidRDefault="009739D1" w:rsidP="009739D1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9739D1" w:rsidRDefault="009739D1" w:rsidP="009739D1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9739D1" w:rsidRDefault="009739D1" w:rsidP="009739D1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9739D1" w:rsidRDefault="009739D1" w:rsidP="009739D1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9739D1" w:rsidRDefault="009739D1" w:rsidP="009739D1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9739D1" w:rsidRDefault="009739D1" w:rsidP="009739D1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9739D1" w:rsidRDefault="009739D1" w:rsidP="009739D1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9739D1" w:rsidRDefault="009739D1" w:rsidP="009739D1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9739D1" w:rsidRDefault="009739D1" w:rsidP="009739D1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9739D1" w:rsidRDefault="009739D1" w:rsidP="009739D1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9739D1" w:rsidRDefault="009739D1" w:rsidP="009739D1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9739D1" w:rsidRDefault="009739D1" w:rsidP="009739D1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9739D1" w:rsidRDefault="009739D1" w:rsidP="009739D1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9739D1" w:rsidRDefault="009739D1" w:rsidP="009739D1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9739D1" w:rsidRDefault="009739D1" w:rsidP="009739D1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9739D1" w:rsidRDefault="009739D1" w:rsidP="009739D1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9739D1" w:rsidRDefault="009739D1" w:rsidP="009739D1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9739D1" w:rsidRDefault="009739D1" w:rsidP="009739D1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9739D1" w:rsidRDefault="009739D1" w:rsidP="009739D1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9739D1" w:rsidRDefault="009739D1" w:rsidP="009739D1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9739D1" w:rsidRDefault="009739D1" w:rsidP="009739D1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9739D1" w:rsidRDefault="009739D1" w:rsidP="009739D1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739D1" w:rsidRDefault="009739D1" w:rsidP="009739D1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9739D1" w:rsidRDefault="009739D1" w:rsidP="009739D1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739D1" w:rsidRDefault="009739D1" w:rsidP="009739D1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9739D1" w:rsidRDefault="009739D1" w:rsidP="009739D1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9739D1" w:rsidRDefault="009739D1" w:rsidP="009739D1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9739D1" w:rsidRDefault="009739D1" w:rsidP="009739D1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9739D1" w:rsidRDefault="009739D1" w:rsidP="009739D1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9739D1" w:rsidRDefault="009739D1" w:rsidP="009739D1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9739D1" w:rsidRDefault="009739D1" w:rsidP="009739D1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739D1" w:rsidRDefault="009739D1" w:rsidP="009739D1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9739D1" w:rsidRDefault="009739D1" w:rsidP="009739D1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9739D1" w:rsidRDefault="009739D1" w:rsidP="009739D1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9739D1" w:rsidRDefault="009739D1" w:rsidP="009739D1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9739D1" w:rsidRDefault="009739D1" w:rsidP="009739D1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9739D1" w:rsidRDefault="009739D1" w:rsidP="009739D1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9739D1" w:rsidRDefault="009739D1" w:rsidP="009739D1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9739D1" w:rsidRDefault="009739D1" w:rsidP="009739D1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9739D1" w:rsidRDefault="009739D1" w:rsidP="009739D1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9739D1" w:rsidRDefault="009739D1" w:rsidP="009739D1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9739D1" w:rsidRDefault="009739D1" w:rsidP="009739D1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9739D1" w:rsidRDefault="009739D1" w:rsidP="009739D1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9739D1" w:rsidRDefault="009739D1" w:rsidP="009739D1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9739D1" w:rsidRDefault="009739D1" w:rsidP="009739D1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739D1" w:rsidRDefault="009739D1" w:rsidP="009739D1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9739D1" w:rsidRDefault="009739D1" w:rsidP="009739D1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739D1" w:rsidRDefault="009739D1" w:rsidP="009739D1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9739D1" w:rsidRDefault="009739D1" w:rsidP="009739D1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9739D1" w:rsidRDefault="009739D1" w:rsidP="009739D1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9739D1" w:rsidRDefault="009739D1" w:rsidP="009739D1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9739D1" w:rsidRDefault="009739D1" w:rsidP="009739D1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739D1" w:rsidRDefault="009739D1" w:rsidP="009739D1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9739D1" w:rsidRDefault="009739D1" w:rsidP="009739D1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739D1" w:rsidRDefault="009739D1" w:rsidP="009739D1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9739D1" w:rsidRDefault="009739D1" w:rsidP="009739D1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9739D1" w:rsidRPr="00345AB4" w:rsidRDefault="009739D1" w:rsidP="009739D1">
      <w:pPr>
        <w:spacing w:before="1" w:line="360" w:lineRule="auto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</w:t>
      </w:r>
      <w:r w:rsidRPr="00345AB4">
        <w:rPr>
          <w:sz w:val="28"/>
        </w:rPr>
        <w:lastRenderedPageBreak/>
        <w:t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345AB4">
        <w:rPr>
          <w:sz w:val="28"/>
        </w:rPr>
        <w:t xml:space="preserve"> </w:t>
      </w:r>
      <w:proofErr w:type="gramStart"/>
      <w:r w:rsidRPr="00345AB4"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345AB4">
        <w:rPr>
          <w:sz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739D1" w:rsidRDefault="009739D1" w:rsidP="009739D1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9739D1" w:rsidRDefault="009739D1" w:rsidP="009739D1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9739D1" w:rsidRDefault="009739D1" w:rsidP="009739D1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 xml:space="preserve">и </w:t>
      </w: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9739D1" w:rsidRDefault="009739D1" w:rsidP="009739D1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9739D1" w:rsidRDefault="009739D1" w:rsidP="009739D1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9739D1" w:rsidRDefault="009739D1" w:rsidP="009739D1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lastRenderedPageBreak/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9739D1" w:rsidRDefault="009739D1" w:rsidP="009739D1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9739D1" w:rsidRDefault="009739D1" w:rsidP="009739D1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9739D1" w:rsidRDefault="009739D1" w:rsidP="009739D1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9739D1" w:rsidRDefault="009739D1" w:rsidP="009739D1">
      <w:pPr>
        <w:pStyle w:val="a3"/>
        <w:spacing w:line="360" w:lineRule="auto"/>
        <w:ind w:right="150"/>
      </w:pPr>
      <w:r>
        <w:rPr>
          <w:i/>
          <w:spacing w:val="-1"/>
        </w:rPr>
        <w:lastRenderedPageBreak/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9739D1" w:rsidRDefault="009739D1" w:rsidP="009739D1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739D1" w:rsidRDefault="009739D1" w:rsidP="009739D1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 xml:space="preserve">духовной и политической сферах жизни общества; </w:t>
      </w:r>
      <w:proofErr w:type="gramStart"/>
      <w:r>
        <w:t>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lastRenderedPageBreak/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9739D1" w:rsidRDefault="009739D1" w:rsidP="009739D1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9739D1" w:rsidRDefault="009739D1" w:rsidP="009739D1">
      <w:pPr>
        <w:pStyle w:val="a3"/>
        <w:spacing w:before="1" w:line="360" w:lineRule="auto"/>
        <w:ind w:right="148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9739D1" w:rsidRDefault="009739D1" w:rsidP="009739D1">
      <w:pPr>
        <w:jc w:val="right"/>
      </w:pPr>
    </w:p>
    <w:p w:rsidR="009739D1" w:rsidRDefault="009739D1" w:rsidP="009739D1"/>
    <w:p w:rsidR="009739D1" w:rsidRPr="00F315C3" w:rsidRDefault="009739D1" w:rsidP="009739D1">
      <w:pPr>
        <w:sectPr w:rsidR="009739D1" w:rsidRPr="00F315C3">
          <w:footerReference w:type="default" r:id="rId7"/>
          <w:pgSz w:w="11910" w:h="16840"/>
          <w:pgMar w:top="760" w:right="700" w:bottom="760" w:left="1000" w:header="0" w:footer="576" w:gutter="0"/>
          <w:cols w:space="720"/>
        </w:sectPr>
      </w:pPr>
    </w:p>
    <w:p w:rsidR="009739D1" w:rsidRDefault="009739D1" w:rsidP="009739D1"/>
    <w:p w:rsidR="009739D1" w:rsidRDefault="009739D1" w:rsidP="009739D1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7 класс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3382"/>
        <w:gridCol w:w="3270"/>
      </w:tblGrid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Основное</w:t>
            </w:r>
            <w:r w:rsidRPr="002C4FBB">
              <w:rPr>
                <w:b/>
                <w:spacing w:val="-5"/>
                <w:sz w:val="28"/>
              </w:rPr>
              <w:t xml:space="preserve"> </w:t>
            </w:r>
            <w:r w:rsidRPr="002C4FBB"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Характеристика</w:t>
            </w:r>
            <w:r w:rsidRPr="002C4FBB">
              <w:rPr>
                <w:b/>
                <w:spacing w:val="-7"/>
                <w:sz w:val="28"/>
              </w:rPr>
              <w:t xml:space="preserve"> </w:t>
            </w:r>
            <w:r w:rsidRPr="002C4FBB">
              <w:rPr>
                <w:b/>
                <w:sz w:val="28"/>
              </w:rPr>
              <w:t>деятельности</w:t>
            </w:r>
            <w:r w:rsidRPr="002C4FBB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2C4FBB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</w:t>
            </w:r>
            <w:r w:rsidRPr="002C4FBB">
              <w:rPr>
                <w:sz w:val="28"/>
              </w:rPr>
              <w:tab/>
              <w:t>с</w:t>
            </w:r>
            <w:r w:rsidRPr="002C4FBB">
              <w:rPr>
                <w:sz w:val="28"/>
              </w:rPr>
              <w:tab/>
              <w:t>проектами Российского общества «Знание».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 w:rsidRPr="002C4FBB">
              <w:rPr>
                <w:sz w:val="28"/>
              </w:rPr>
              <w:t>Возможности, которые предоставляют</w:t>
            </w:r>
            <w:r w:rsidRPr="002C4FBB"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Интерактивная викторина.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Зоя.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</w:t>
            </w:r>
            <w:r w:rsidRPr="002C4FBB">
              <w:rPr>
                <w:sz w:val="28"/>
              </w:rPr>
              <w:lastRenderedPageBreak/>
              <w:t>Родине.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Подвиг Зои был подвигом ради жизни будущих поколений. В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Право избирать и быть избранным гарантировано</w:t>
            </w:r>
            <w:r w:rsidRPr="002C4FBB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</w:t>
            </w:r>
            <w:r w:rsidRPr="002C4FBB">
              <w:rPr>
                <w:sz w:val="28"/>
              </w:rPr>
              <w:lastRenderedPageBreak/>
              <w:t>выстроить личную траекторию развития каждому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Просмотр видеоролика.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командной </w:t>
            </w:r>
            <w:proofErr w:type="gramStart"/>
            <w:r w:rsidRPr="002C4FBB">
              <w:rPr>
                <w:sz w:val="28"/>
              </w:rPr>
              <w:t>работе</w:t>
            </w:r>
            <w:proofErr w:type="gramEnd"/>
            <w:r w:rsidRPr="002C4FBB"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дискуссии на одну из предложенных тем: «Если бы я был учителем, какими качествами обладал…, </w:t>
            </w:r>
            <w:r w:rsidRPr="002C4FBB">
              <w:rPr>
                <w:sz w:val="28"/>
              </w:rPr>
              <w:lastRenderedPageBreak/>
              <w:t>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2C4FBB">
              <w:rPr>
                <w:sz w:val="28"/>
              </w:rPr>
              <w:t>близкими</w:t>
            </w:r>
            <w:proofErr w:type="gramEnd"/>
            <w:r w:rsidRPr="002C4FBB">
              <w:rPr>
                <w:sz w:val="28"/>
              </w:rPr>
              <w:t>, неуверенности, озлобленности. Знания о том, как наладить отношения в коллективе, сохранить</w:t>
            </w:r>
            <w:r w:rsidRPr="002C4FBB">
              <w:rPr>
                <w:sz w:val="28"/>
              </w:rPr>
              <w:tab/>
            </w:r>
            <w:r w:rsidRPr="002C4FBB">
              <w:rPr>
                <w:sz w:val="28"/>
              </w:rPr>
              <w:tab/>
              <w:t xml:space="preserve">свое психическое здоровье, как смотреть на мир позитивно, как не стать жертвой «травли», и самому не опуститься до «травли» других, необходимы </w:t>
            </w:r>
            <w:r w:rsidRPr="002C4FBB">
              <w:rPr>
                <w:sz w:val="28"/>
              </w:rPr>
              <w:lastRenderedPageBreak/>
              <w:t>всем.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Мозговой штурм «Мои правила </w:t>
            </w:r>
            <w:r w:rsidRPr="002C4FBB">
              <w:rPr>
                <w:sz w:val="28"/>
              </w:rPr>
              <w:lastRenderedPageBreak/>
              <w:t>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2C4FBB"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Мотивационная</w:t>
            </w:r>
            <w:r w:rsidRPr="002C4FBB">
              <w:rPr>
                <w:sz w:val="28"/>
              </w:rPr>
              <w:tab/>
              <w:t>беседа</w:t>
            </w:r>
            <w:r w:rsidRPr="002C4FBB">
              <w:rPr>
                <w:sz w:val="28"/>
              </w:rPr>
              <w:tab/>
              <w:t>о</w:t>
            </w:r>
            <w:r w:rsidRPr="002C4FBB"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Обсуждение ролика.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Беседа о будущем кинематографа в цифровую эпоху.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Игра «Ты - актер», где дети пробуют себя в роли актеров немого </w:t>
            </w:r>
            <w:r w:rsidRPr="002C4FBB">
              <w:rPr>
                <w:sz w:val="28"/>
              </w:rPr>
              <w:lastRenderedPageBreak/>
              <w:t>кино.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Итоговая</w:t>
            </w:r>
            <w:r w:rsidRPr="002C4FBB">
              <w:rPr>
                <w:sz w:val="28"/>
              </w:rPr>
              <w:tab/>
              <w:t>беседа</w:t>
            </w:r>
            <w:r w:rsidRPr="002C4FBB">
              <w:rPr>
                <w:sz w:val="28"/>
              </w:rPr>
              <w:tab/>
              <w:t>о</w:t>
            </w:r>
            <w:r w:rsidRPr="002C4FBB">
              <w:rPr>
                <w:sz w:val="28"/>
              </w:rPr>
              <w:tab/>
              <w:t>возможности</w:t>
            </w:r>
            <w:r w:rsidRPr="002C4FBB">
              <w:rPr>
                <w:sz w:val="28"/>
              </w:rPr>
              <w:tab/>
              <w:t>создания</w:t>
            </w:r>
            <w:r w:rsidRPr="002C4FBB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2C4FBB">
              <w:rPr>
                <w:sz w:val="28"/>
              </w:rPr>
              <w:tab/>
              <w:t>беспримерное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2C4FBB">
              <w:rPr>
                <w:sz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обсуждении: «Качества личности бойца спецназа».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Выполнение</w:t>
            </w:r>
            <w:r w:rsidRPr="002C4FBB">
              <w:rPr>
                <w:sz w:val="28"/>
              </w:rPr>
              <w:tab/>
              <w:t>интерактивного</w:t>
            </w:r>
            <w:r w:rsidRPr="002C4FBB">
              <w:rPr>
                <w:sz w:val="28"/>
              </w:rPr>
              <w:tab/>
              <w:t>задания «Что</w:t>
            </w:r>
            <w:r w:rsidRPr="002C4FBB">
              <w:rPr>
                <w:sz w:val="28"/>
              </w:rPr>
              <w:tab/>
              <w:t>важнее</w:t>
            </w:r>
            <w:r w:rsidRPr="002C4FBB">
              <w:rPr>
                <w:sz w:val="28"/>
              </w:rPr>
              <w:tab/>
              <w:t>для спецназовца – ум или сила?»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</w:t>
            </w:r>
            <w:r w:rsidRPr="002C4FBB">
              <w:rPr>
                <w:sz w:val="28"/>
              </w:rPr>
              <w:lastRenderedPageBreak/>
              <w:t>Обмен мнениями.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Технологический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Логика развития экономики предполагает </w:t>
            </w:r>
            <w:proofErr w:type="gramStart"/>
            <w:r w:rsidRPr="002C4FBB">
              <w:rPr>
                <w:sz w:val="28"/>
              </w:rPr>
              <w:t>защиту</w:t>
            </w:r>
            <w:proofErr w:type="gramEnd"/>
            <w:r w:rsidRPr="002C4FBB">
              <w:rPr>
                <w:sz w:val="28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Развитие цифровой экономики предполагает выстраивание системы </w:t>
            </w:r>
            <w:r w:rsidRPr="002C4FBB">
              <w:rPr>
                <w:sz w:val="28"/>
              </w:rPr>
              <w:lastRenderedPageBreak/>
              <w:t>экономических, социальных</w:t>
            </w:r>
            <w:r w:rsidRPr="002C4FBB"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</w:t>
            </w:r>
            <w:r w:rsidRPr="002C4FBB">
              <w:rPr>
                <w:sz w:val="28"/>
              </w:rPr>
              <w:lastRenderedPageBreak/>
              <w:t>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 xml:space="preserve">«Самое большое открытие, которое я сделал на этом занятии </w:t>
            </w:r>
            <w:r w:rsidRPr="002C4FBB">
              <w:rPr>
                <w:sz w:val="28"/>
              </w:rPr>
              <w:lastRenderedPageBreak/>
              <w:t>– это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2C4FBB">
              <w:rPr>
                <w:sz w:val="28"/>
              </w:rPr>
              <w:t>учится</w:t>
            </w:r>
            <w:proofErr w:type="gramEnd"/>
            <w:r w:rsidRPr="002C4FBB">
              <w:rPr>
                <w:sz w:val="28"/>
              </w:rPr>
              <w:t xml:space="preserve"> всю свою жизнь, то я отвечу …»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rPr>
                <w:sz w:val="28"/>
              </w:rPr>
            </w:pPr>
            <w:r w:rsidRPr="002C4FBB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Поиск причин этого в процессе групповой работы.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</w:t>
            </w:r>
            <w:r w:rsidRPr="002C4FBB">
              <w:rPr>
                <w:sz w:val="28"/>
              </w:rPr>
              <w:lastRenderedPageBreak/>
              <w:t>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</w:t>
            </w:r>
            <w:r w:rsidRPr="002C4FBB">
              <w:rPr>
                <w:sz w:val="28"/>
              </w:rPr>
              <w:lastRenderedPageBreak/>
              <w:t>символика? Что означают элементы герба, флага?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Значение Конституции для </w:t>
            </w:r>
            <w:r w:rsidRPr="002C4FBB">
              <w:rPr>
                <w:sz w:val="28"/>
              </w:rPr>
              <w:lastRenderedPageBreak/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 xml:space="preserve">Участие   во    вступительной    беседе    </w:t>
            </w:r>
            <w:r w:rsidRPr="002C4FBB">
              <w:rPr>
                <w:sz w:val="28"/>
              </w:rPr>
              <w:lastRenderedPageBreak/>
              <w:t>о    значении    слова «конституция» и о жизни без конституции.</w:t>
            </w:r>
          </w:p>
          <w:p w:rsidR="009739D1" w:rsidRPr="002C4FBB" w:rsidRDefault="009739D1" w:rsidP="00596AEE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От</w:t>
            </w:r>
            <w:proofErr w:type="gramStart"/>
            <w:r w:rsidRPr="002C4FBB">
              <w:rPr>
                <w:b/>
                <w:sz w:val="28"/>
              </w:rPr>
              <w:t xml:space="preserve"> А</w:t>
            </w:r>
            <w:proofErr w:type="gramEnd"/>
            <w:r w:rsidRPr="002C4FBB">
              <w:rPr>
                <w:b/>
                <w:sz w:val="28"/>
              </w:rPr>
              <w:t xml:space="preserve"> до 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2C4FBB">
              <w:rPr>
                <w:sz w:val="28"/>
              </w:rPr>
              <w:t>факты об Азбуке</w:t>
            </w:r>
            <w:proofErr w:type="gramEnd"/>
            <w:r w:rsidRPr="002C4FBB">
              <w:rPr>
                <w:sz w:val="28"/>
              </w:rPr>
              <w:t>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Современный человек должен обладать</w:t>
            </w:r>
            <w:r w:rsidRPr="002C4FBB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</w:t>
            </w:r>
            <w:r w:rsidRPr="002C4FBB">
              <w:rPr>
                <w:sz w:val="28"/>
              </w:rPr>
              <w:lastRenderedPageBreak/>
              <w:t>Что они обеспечивают для граждан? Выплата налогов – обязанность каждого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Блиц-опрос «Для чего государству необходим бюджет?». Беседа «Права и </w:t>
            </w:r>
            <w:r w:rsidRPr="002C4FBB">
              <w:rPr>
                <w:sz w:val="28"/>
              </w:rPr>
              <w:lastRenderedPageBreak/>
              <w:t>обязанности налогоплательщика».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Непокоренные.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 w:rsidRPr="002C4FBB">
              <w:rPr>
                <w:b/>
                <w:sz w:val="28"/>
              </w:rPr>
              <w:t>от</w:t>
            </w:r>
            <w:proofErr w:type="gramEnd"/>
          </w:p>
          <w:p w:rsidR="009739D1" w:rsidRPr="002C4FBB" w:rsidRDefault="009739D1" w:rsidP="00596AEE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2C4FBB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 w:rsidRPr="002C4FBB">
              <w:rPr>
                <w:sz w:val="28"/>
              </w:rPr>
              <w:t>освободивших</w:t>
            </w:r>
            <w:proofErr w:type="gramEnd"/>
            <w:r w:rsidRPr="002C4FBB"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блиц-опросе «Что вы знаете о блокаде </w:t>
            </w:r>
            <w:proofErr w:type="gramStart"/>
            <w:r w:rsidRPr="002C4FBB">
              <w:rPr>
                <w:sz w:val="28"/>
              </w:rPr>
              <w:t>Ленинграда</w:t>
            </w:r>
            <w:proofErr w:type="gramEnd"/>
            <w:r w:rsidRPr="002C4FBB"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</w:t>
            </w:r>
            <w:r w:rsidRPr="002C4FBB">
              <w:rPr>
                <w:sz w:val="28"/>
              </w:rPr>
              <w:lastRenderedPageBreak/>
              <w:t>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Блиц-опрос: </w:t>
            </w:r>
            <w:r w:rsidRPr="002C4FBB">
              <w:rPr>
                <w:sz w:val="28"/>
              </w:rPr>
              <w:tab/>
              <w:t xml:space="preserve"> «Какие</w:t>
            </w:r>
            <w:r w:rsidRPr="002C4FBB">
              <w:rPr>
                <w:sz w:val="28"/>
              </w:rPr>
              <w:tab/>
              <w:t>традиц</w:t>
            </w:r>
            <w:r w:rsidRPr="002C4FBB">
              <w:rPr>
                <w:sz w:val="28"/>
              </w:rPr>
              <w:lastRenderedPageBreak/>
              <w:t>ионные</w:t>
            </w:r>
            <w:r w:rsidRPr="002C4FBB">
              <w:rPr>
                <w:sz w:val="28"/>
              </w:rPr>
              <w:tab/>
              <w:t>ценности</w:t>
            </w:r>
            <w:r w:rsidRPr="002C4FBB">
              <w:rPr>
                <w:sz w:val="28"/>
              </w:rPr>
              <w:tab/>
              <w:t>разделяют союзники?».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Дискуссия: права и обязанности союзных государств.</w:t>
            </w:r>
          </w:p>
          <w:p w:rsidR="009739D1" w:rsidRPr="002C4FBB" w:rsidRDefault="009739D1" w:rsidP="00596AEE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Д.И. Менделеев и роль его достижений для науки.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</w:t>
            </w:r>
            <w:r w:rsidRPr="002C4FBB">
              <w:rPr>
                <w:sz w:val="28"/>
              </w:rPr>
              <w:tab/>
              <w:t>в</w:t>
            </w:r>
            <w:r w:rsidRPr="002C4FBB">
              <w:rPr>
                <w:sz w:val="28"/>
              </w:rPr>
              <w:tab/>
              <w:t>блиц</w:t>
            </w:r>
            <w:r w:rsidRPr="002C4FBB">
              <w:rPr>
                <w:sz w:val="28"/>
              </w:rPr>
              <w:tab/>
              <w:t>–</w:t>
            </w:r>
            <w:r w:rsidRPr="002C4FBB">
              <w:rPr>
                <w:sz w:val="28"/>
              </w:rPr>
              <w:tab/>
            </w:r>
            <w:proofErr w:type="gramStart"/>
            <w:r w:rsidRPr="002C4FBB">
              <w:rPr>
                <w:sz w:val="28"/>
              </w:rPr>
              <w:t>опросе</w:t>
            </w:r>
            <w:proofErr w:type="gramEnd"/>
            <w:r w:rsidRPr="002C4FBB">
              <w:rPr>
                <w:sz w:val="28"/>
              </w:rPr>
              <w:tab/>
              <w:t xml:space="preserve"> «Примеры</w:t>
            </w:r>
            <w:r w:rsidRPr="002C4FBB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 xml:space="preserve">«Я никогда не знал, что …»; «Если бы я делал </w:t>
            </w:r>
            <w:r w:rsidRPr="002C4FBB">
              <w:rPr>
                <w:sz w:val="28"/>
              </w:rPr>
              <w:lastRenderedPageBreak/>
              <w:t>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2C4FBB">
              <w:rPr>
                <w:sz w:val="28"/>
              </w:rPr>
              <w:t>…».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2C4FBB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причинах выбора профессии военного.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История и современность: уроки адмирала Ушакова.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</w:t>
            </w:r>
            <w:r w:rsidRPr="002C4FBB">
              <w:rPr>
                <w:sz w:val="28"/>
              </w:rPr>
              <w:lastRenderedPageBreak/>
              <w:t>и самому быть хорошим семьянином. Поддержка семьи в России. Что нужно, чтобы найти свое призвание и стать настоящим</w:t>
            </w:r>
            <w:r w:rsidRPr="002C4FBB">
              <w:rPr>
                <w:sz w:val="28"/>
              </w:rPr>
              <w:tab/>
              <w:t>профессионалом.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2C4FBB">
              <w:rPr>
                <w:sz w:val="28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т.д.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Всемирный фестиваль молодежи – 2024. Сириус – федеральная площадка </w:t>
            </w:r>
            <w:r w:rsidRPr="002C4FBB">
              <w:rPr>
                <w:sz w:val="28"/>
              </w:rPr>
              <w:lastRenderedPageBreak/>
              <w:t>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Групповая</w:t>
            </w:r>
            <w:r w:rsidRPr="002C4FBB">
              <w:rPr>
                <w:sz w:val="28"/>
              </w:rPr>
              <w:tab/>
              <w:t>работа</w:t>
            </w:r>
            <w:r w:rsidRPr="002C4FBB">
              <w:rPr>
                <w:sz w:val="28"/>
              </w:rPr>
              <w:tab/>
              <w:t>по</w:t>
            </w:r>
            <w:r w:rsidRPr="002C4FBB">
              <w:rPr>
                <w:sz w:val="28"/>
              </w:rPr>
              <w:tab/>
              <w:t>созданию</w:t>
            </w:r>
            <w:r w:rsidRPr="002C4FBB">
              <w:rPr>
                <w:sz w:val="28"/>
              </w:rPr>
              <w:tab/>
              <w:t>кластера</w:t>
            </w:r>
            <w:r w:rsidRPr="002C4FBB">
              <w:rPr>
                <w:sz w:val="28"/>
              </w:rPr>
              <w:tab/>
              <w:t xml:space="preserve"> «Всемирный фестиваль </w:t>
            </w:r>
            <w:r w:rsidRPr="002C4FBB">
              <w:rPr>
                <w:sz w:val="28"/>
              </w:rPr>
              <w:lastRenderedPageBreak/>
              <w:t>молодежи».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Беседа «Эмблемы и символы фестивалей».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</w:t>
            </w:r>
            <w:r w:rsidRPr="002C4FBB">
              <w:rPr>
                <w:sz w:val="28"/>
              </w:rPr>
              <w:tab/>
              <w:t xml:space="preserve"> «Всемирный</w:t>
            </w:r>
            <w:r w:rsidRPr="002C4FBB">
              <w:rPr>
                <w:sz w:val="28"/>
              </w:rPr>
              <w:tab/>
              <w:t>фестиваль</w:t>
            </w:r>
            <w:r w:rsidRPr="002C4FBB">
              <w:rPr>
                <w:sz w:val="28"/>
              </w:rPr>
              <w:tab/>
              <w:t>молодежи</w:t>
            </w:r>
            <w:r w:rsidRPr="002C4FBB">
              <w:rPr>
                <w:sz w:val="28"/>
              </w:rPr>
              <w:tab/>
              <w:t>–</w:t>
            </w:r>
            <w:r w:rsidRPr="002C4FBB">
              <w:rPr>
                <w:sz w:val="28"/>
              </w:rPr>
              <w:tab/>
              <w:t>2024</w:t>
            </w:r>
            <w:r w:rsidRPr="002C4FBB">
              <w:rPr>
                <w:sz w:val="28"/>
              </w:rPr>
              <w:tab/>
              <w:t>в подробностях».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2C4FBB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Современное авиастроение.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2C4FBB">
              <w:rPr>
                <w:sz w:val="28"/>
              </w:rPr>
              <w:t xml:space="preserve">Интерактивная игра «33 ступеньки в небо», </w:t>
            </w:r>
            <w:r w:rsidRPr="002C4FBB">
              <w:rPr>
                <w:sz w:val="28"/>
              </w:rPr>
              <w:lastRenderedPageBreak/>
              <w:t>в ходе которой школьники знакомятся с легендарными российскими пилотами, испытателями, конструкторами.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Самостоятельная работа по изучению информации по истории Крыма. Работа в группах с </w:t>
            </w:r>
            <w:r w:rsidRPr="002C4FBB">
              <w:rPr>
                <w:sz w:val="28"/>
              </w:rPr>
              <w:lastRenderedPageBreak/>
              <w:t>обобщением: что с древних времен привлекало разные народы в Крымском полуострове?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 w:rsidRPr="002C4FBB">
              <w:rPr>
                <w:sz w:val="28"/>
              </w:rPr>
              <w:t>со</w:t>
            </w:r>
            <w:proofErr w:type="gramEnd"/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2C4FBB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2C4FBB">
              <w:rPr>
                <w:sz w:val="28"/>
              </w:rPr>
              <w:tab/>
              <w:t xml:space="preserve">эквилибристике, </w:t>
            </w:r>
            <w:r w:rsidRPr="002C4FBB">
              <w:rPr>
                <w:sz w:val="28"/>
              </w:rPr>
              <w:tab/>
              <w:t xml:space="preserve">гимнастике, жонглировании, эксцентрике, </w:t>
            </w:r>
            <w:r w:rsidRPr="002C4FBB">
              <w:rPr>
                <w:sz w:val="28"/>
              </w:rPr>
              <w:lastRenderedPageBreak/>
              <w:t>иллюзионизме, пантомиме, дрессировке животных).</w:t>
            </w:r>
            <w:proofErr w:type="gramEnd"/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Видео-викторина «Клоун», в </w:t>
            </w:r>
            <w:proofErr w:type="gramStart"/>
            <w:r w:rsidRPr="002C4FBB">
              <w:rPr>
                <w:sz w:val="28"/>
              </w:rPr>
              <w:t>ходе</w:t>
            </w:r>
            <w:proofErr w:type="gramEnd"/>
            <w:r w:rsidRPr="002C4FBB">
              <w:rPr>
                <w:sz w:val="28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Подготовка к полёту — многолетний процесс.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</w:t>
            </w:r>
            <w:r w:rsidRPr="002C4FBB">
              <w:rPr>
                <w:sz w:val="28"/>
              </w:rPr>
              <w:lastRenderedPageBreak/>
              <w:t>Светлана Савицкая, Валерий Поляков, Елена Кондакова, Сергей Крикалев, Геннадий Падалка, Анатолий Соловьев).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2C4FBB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</w:t>
            </w:r>
            <w:r w:rsidRPr="002C4FBB">
              <w:rPr>
                <w:sz w:val="28"/>
              </w:rPr>
              <w:lastRenderedPageBreak/>
              <w:t>иллюстраций, созданных по произведениям Николая Гоголя, называют произведение и его главных героев.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2C4FBB">
              <w:rPr>
                <w:sz w:val="28"/>
              </w:rPr>
              <w:tab/>
              <w:t>безответственного поведения человека.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2C4FBB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 w:rsidRPr="002C4FBB">
              <w:rPr>
                <w:sz w:val="28"/>
              </w:rPr>
              <w:t>которые</w:t>
            </w:r>
            <w:proofErr w:type="gramEnd"/>
            <w:r w:rsidRPr="002C4FBB">
              <w:rPr>
                <w:sz w:val="28"/>
              </w:rPr>
              <w:t xml:space="preserve"> легко может соблюдать каждый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История Праздника труда.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Труд — это право или обязанность человека?</w:t>
            </w:r>
          </w:p>
          <w:p w:rsidR="009739D1" w:rsidRPr="002C4FBB" w:rsidRDefault="009739D1" w:rsidP="00596AEE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Вступительная беседа об истории Праздника труда.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9739D1" w:rsidRPr="002C4FBB" w:rsidRDefault="009739D1" w:rsidP="00596AEE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Мозговой штурм — обсуждение критериев </w:t>
            </w:r>
            <w:r w:rsidRPr="002C4FBB">
              <w:rPr>
                <w:sz w:val="28"/>
              </w:rPr>
              <w:lastRenderedPageBreak/>
              <w:t>работы мечты.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Будь готов!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пионерской организации.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мозговом штурме по выдвижению причин, </w:t>
            </w:r>
            <w:r w:rsidRPr="002C4FBB">
              <w:rPr>
                <w:sz w:val="28"/>
              </w:rPr>
              <w:lastRenderedPageBreak/>
              <w:t>по которым дети объединяются.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9739D1" w:rsidTr="00596AEE">
        <w:tc>
          <w:tcPr>
            <w:tcW w:w="3306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Неизвестный Пушкин.</w:t>
            </w:r>
          </w:p>
          <w:p w:rsidR="009739D1" w:rsidRPr="002C4FBB" w:rsidRDefault="009739D1" w:rsidP="00596AEE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Творчество</w:t>
            </w:r>
            <w:r w:rsidRPr="002C4FBB">
              <w:rPr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Брей</w:t>
            </w:r>
            <w:proofErr w:type="gramStart"/>
            <w:r w:rsidRPr="002C4FBB">
              <w:rPr>
                <w:sz w:val="28"/>
              </w:rPr>
              <w:t>н-</w:t>
            </w:r>
            <w:proofErr w:type="gramEnd"/>
            <w:r w:rsidRPr="002C4FBB">
              <w:rPr>
                <w:sz w:val="28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Пушкина».</w:t>
            </w:r>
          </w:p>
          <w:p w:rsidR="009739D1" w:rsidRPr="002C4FBB" w:rsidRDefault="009739D1" w:rsidP="00596AEE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000000" w:rsidRDefault="009739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9739D1">
    <w:pPr>
      <w:pStyle w:val="a3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9739D1"/>
    <w:rsid w:val="0097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39D1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9739D1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9739D1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9739D1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39D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739D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9739D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9739D1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3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739D1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9739D1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9739D1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9739D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39D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9739D1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9739D1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9739D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739D1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9739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39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39D1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9739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739D1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9405</Words>
  <Characters>53609</Characters>
  <Application>Microsoft Office Word</Application>
  <DocSecurity>0</DocSecurity>
  <Lines>446</Lines>
  <Paragraphs>125</Paragraphs>
  <ScaleCrop>false</ScaleCrop>
  <Company/>
  <LinksUpToDate>false</LinksUpToDate>
  <CharactersWithSpaces>62889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2023-10-23T08:36:00Z</dcterms:created>
  <dcterms:modified xsi:type="dcterms:W3CDTF">2023-10-23T08:37:00Z</dcterms:modified>
</cp:coreProperties>
</file>